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21" w:rsidRPr="007D3E39" w:rsidRDefault="00702721" w:rsidP="007D3E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02721" w:rsidRPr="00987343" w:rsidRDefault="00E31B02" w:rsidP="00702721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2321DF">
        <w:rPr>
          <w:iCs/>
          <w:sz w:val="24"/>
          <w:szCs w:val="24"/>
        </w:rPr>
        <w:t xml:space="preserve"> </w:t>
      </w:r>
    </w:p>
    <w:p w:rsidR="00DB7AA1" w:rsidRDefault="00DB7AA1" w:rsidP="00DB7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МУНИЦИПАЛЬНОЕ БЮДЖЕТНОЕ ОБЩЕОБРАЗОВАТЕЛЬНОЕ УЧРЕЖДЕНИЕ ЧАСТООСТРОВСКАЯ СРЕДНЯЯ ОБЩЕОБРАЗОВАТЕЛЬНАЯ ШКОЛА</w:t>
      </w:r>
    </w:p>
    <w:p w:rsidR="00DB7AA1" w:rsidRDefault="00DB7AA1" w:rsidP="00DB7AA1">
      <w:pPr>
        <w:suppressAutoHyphens/>
        <w:spacing w:line="100" w:lineRule="atLeast"/>
        <w:jc w:val="center"/>
        <w:rPr>
          <w:b/>
          <w:kern w:val="2"/>
          <w:sz w:val="24"/>
          <w:szCs w:val="24"/>
          <w:u w:val="single"/>
          <w:lang w:eastAsia="hi-IN" w:bidi="hi-IN"/>
        </w:rPr>
      </w:pPr>
      <w:r>
        <w:rPr>
          <w:b/>
          <w:kern w:val="2"/>
          <w:sz w:val="24"/>
          <w:szCs w:val="24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DB7AA1" w:rsidRDefault="00DB7AA1" w:rsidP="00DB7AA1">
      <w:pPr>
        <w:suppressAutoHyphens/>
        <w:spacing w:line="100" w:lineRule="atLeast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 xml:space="preserve">663034 Красноярский край, Емельяновский район </w:t>
      </w:r>
    </w:p>
    <w:p w:rsidR="00DB7AA1" w:rsidRDefault="00DB7AA1" w:rsidP="00DB7AA1">
      <w:pPr>
        <w:suppressAutoHyphens/>
        <w:spacing w:line="100" w:lineRule="atLeast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  <w:t>с. Частоостровское, ул. Лесная, 1</w:t>
      </w:r>
    </w:p>
    <w:p w:rsidR="00DB7AA1" w:rsidRDefault="00DB7AA1" w:rsidP="00DB7AA1">
      <w:pPr>
        <w:suppressAutoHyphens/>
        <w:spacing w:line="100" w:lineRule="atLeast"/>
        <w:rPr>
          <w:rFonts w:asciiTheme="minorHAnsi" w:eastAsiaTheme="minorEastAsia" w:hAnsiTheme="minorHAnsi" w:cstheme="minorBidi"/>
          <w:sz w:val="24"/>
          <w:szCs w:val="24"/>
        </w:rPr>
      </w:pPr>
      <w:hyperlink r:id="rId7" w:history="1">
        <w:r>
          <w:rPr>
            <w:rStyle w:val="a7"/>
            <w:color w:val="000000" w:themeColor="text1"/>
            <w:kern w:val="2"/>
            <w:sz w:val="24"/>
            <w:szCs w:val="24"/>
            <w:shd w:val="clear" w:color="auto" w:fill="FFFFFF"/>
            <w:lang w:eastAsia="hi-IN" w:bidi="hi-IN"/>
          </w:rPr>
          <w:t>chastschool@yandex.ru</w:t>
        </w:r>
      </w:hyperlink>
    </w:p>
    <w:p w:rsidR="00DB7AA1" w:rsidRDefault="00DB7AA1" w:rsidP="00DB7AA1">
      <w:pPr>
        <w:suppressAutoHyphens/>
        <w:spacing w:line="100" w:lineRule="atLeast"/>
        <w:rPr>
          <w:sz w:val="24"/>
          <w:szCs w:val="24"/>
        </w:rPr>
      </w:pPr>
    </w:p>
    <w:p w:rsidR="00DB7AA1" w:rsidRDefault="00DB7AA1" w:rsidP="00DB7AA1">
      <w:pPr>
        <w:suppressAutoHyphens/>
        <w:spacing w:line="100" w:lineRule="atLeast"/>
        <w:rPr>
          <w:sz w:val="24"/>
          <w:szCs w:val="24"/>
        </w:rPr>
      </w:pPr>
    </w:p>
    <w:p w:rsidR="00DB7AA1" w:rsidRDefault="00DB7AA1" w:rsidP="00DB7AA1">
      <w:pPr>
        <w:suppressAutoHyphens/>
        <w:spacing w:line="100" w:lineRule="atLeast"/>
        <w:rPr>
          <w:sz w:val="24"/>
          <w:szCs w:val="24"/>
        </w:rPr>
      </w:pPr>
    </w:p>
    <w:p w:rsidR="00DB7AA1" w:rsidRDefault="00DB7AA1" w:rsidP="00DB7AA1">
      <w:pPr>
        <w:suppressAutoHyphens/>
        <w:spacing w:line="100" w:lineRule="atLeast"/>
        <w:rPr>
          <w:sz w:val="24"/>
          <w:szCs w:val="24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Принята  на Педагогическом   Согласовано:                                      Утверждаю: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Совете                                         зам. Директора по УВР          приказ № _______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Протокол №                                Толстоухова Е.И._____           от «___» ___   2023 г.                                                                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от «__» ____2023г.                     от «__»______2023 г.          Директор  ___  Хамицевич М.В.         _            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8"/>
          <w:szCs w:val="28"/>
          <w:lang w:eastAsia="ja-JP" w:bidi="fa-IR"/>
        </w:rPr>
      </w:pPr>
    </w:p>
    <w:p w:rsidR="00DB7AA1" w:rsidRDefault="00DB7AA1" w:rsidP="00DB7AA1">
      <w:pPr>
        <w:suppressAutoHyphens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>
        <w:rPr>
          <w:rFonts w:eastAsia="Andale Sans UI"/>
          <w:b/>
          <w:kern w:val="3"/>
          <w:sz w:val="28"/>
          <w:szCs w:val="28"/>
          <w:lang w:eastAsia="ja-JP" w:bidi="fa-IR"/>
        </w:rPr>
        <w:t>Рабочая программа</w:t>
      </w:r>
    </w:p>
    <w:p w:rsidR="00DB7AA1" w:rsidRDefault="00DB7AA1" w:rsidP="00DB7AA1">
      <w:pPr>
        <w:suppressAutoHyphens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По предмету</w:t>
      </w:r>
    </w:p>
    <w:p w:rsidR="00DB7AA1" w:rsidRDefault="00DB7AA1" w:rsidP="00DB7AA1">
      <w:pPr>
        <w:suppressAutoHyphens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:rsidR="00DB7AA1" w:rsidRDefault="00DB7AA1" w:rsidP="00DB7AA1">
      <w:pPr>
        <w:suppressAutoHyphens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>
        <w:rPr>
          <w:rFonts w:eastAsia="Andale Sans UI"/>
          <w:b/>
          <w:kern w:val="3"/>
          <w:sz w:val="28"/>
          <w:szCs w:val="28"/>
          <w:lang w:eastAsia="ja-JP" w:bidi="fa-IR"/>
        </w:rPr>
        <w:t>« ОСНОВЫ СОЦИАЛЬНОЙ ЖИЗНИ».</w:t>
      </w:r>
    </w:p>
    <w:p w:rsidR="00DB7AA1" w:rsidRDefault="00DB7AA1" w:rsidP="00DB7AA1">
      <w:pPr>
        <w:suppressAutoHyphens/>
        <w:rPr>
          <w:rFonts w:eastAsia="Andale Sans UI"/>
          <w:b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b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b/>
          <w:kern w:val="3"/>
          <w:sz w:val="24"/>
          <w:szCs w:val="24"/>
          <w:lang w:eastAsia="ja-JP" w:bidi="fa-IR"/>
        </w:rPr>
      </w:pPr>
      <w:r>
        <w:rPr>
          <w:rFonts w:eastAsia="Andale Sans UI"/>
          <w:b/>
          <w:kern w:val="3"/>
          <w:sz w:val="24"/>
          <w:szCs w:val="24"/>
          <w:lang w:eastAsia="ja-JP" w:bidi="fa-IR"/>
        </w:rPr>
        <w:t xml:space="preserve">                                                                  8  КЛАСС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                                      Срок реализации           2023-2024 учебный год.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Рассмотрено: на заседании                                                     Рабочая программа разработана 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ШМО учителей истории и                                                      учителем  истории и  ОДНКНР                                                                                                                        обществознания                                                                       Колесниковым  И.Н.               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Протокол №__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От «___», августа 2023 г.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Рук. ШМО Горюнова Е.Д.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_______________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                                                </w:t>
      </w:r>
    </w:p>
    <w:p w:rsidR="00DB7AA1" w:rsidRDefault="00DB7AA1" w:rsidP="00DB7AA1">
      <w:pPr>
        <w:suppressAutoHyphens/>
        <w:rPr>
          <w:rFonts w:eastAsia="Andale Sans UI"/>
          <w:kern w:val="3"/>
          <w:sz w:val="24"/>
          <w:szCs w:val="24"/>
          <w:lang w:eastAsia="ja-JP" w:bidi="fa-IR"/>
        </w:rPr>
      </w:pPr>
    </w:p>
    <w:p w:rsidR="00DB7AA1" w:rsidRPr="00DB7AA1" w:rsidRDefault="00DB7AA1" w:rsidP="00DB7AA1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С.Частоостровское, 2023 год</w:t>
      </w:r>
    </w:p>
    <w:p w:rsidR="007D3E39" w:rsidRDefault="007D3E39" w:rsidP="00702721">
      <w:pPr>
        <w:jc w:val="center"/>
        <w:rPr>
          <w:b/>
          <w:sz w:val="24"/>
          <w:szCs w:val="24"/>
        </w:rPr>
      </w:pPr>
    </w:p>
    <w:p w:rsidR="007D3E39" w:rsidRDefault="007D3E39" w:rsidP="00702721">
      <w:pPr>
        <w:jc w:val="center"/>
        <w:rPr>
          <w:b/>
          <w:sz w:val="24"/>
          <w:szCs w:val="24"/>
        </w:rPr>
      </w:pPr>
    </w:p>
    <w:p w:rsidR="007D3E39" w:rsidRDefault="007D3E39" w:rsidP="00702721">
      <w:pPr>
        <w:jc w:val="center"/>
        <w:rPr>
          <w:b/>
          <w:sz w:val="24"/>
          <w:szCs w:val="24"/>
        </w:rPr>
      </w:pPr>
    </w:p>
    <w:p w:rsidR="007D3E39" w:rsidRDefault="007D3E39" w:rsidP="00702721">
      <w:pPr>
        <w:jc w:val="center"/>
        <w:rPr>
          <w:b/>
          <w:sz w:val="24"/>
          <w:szCs w:val="24"/>
        </w:rPr>
      </w:pPr>
    </w:p>
    <w:p w:rsidR="00802C4B" w:rsidRPr="00987343" w:rsidRDefault="00802C4B" w:rsidP="00702721">
      <w:pPr>
        <w:jc w:val="center"/>
        <w:rPr>
          <w:b/>
          <w:sz w:val="24"/>
          <w:szCs w:val="24"/>
        </w:rPr>
      </w:pPr>
    </w:p>
    <w:p w:rsidR="00DB1B32" w:rsidRPr="007230AE" w:rsidRDefault="00D0081F" w:rsidP="00D0081F">
      <w:pPr>
        <w:pStyle w:val="a8"/>
        <w:widowControl/>
        <w:autoSpaceDE/>
        <w:autoSpaceDN/>
        <w:adjustRightInd/>
        <w:ind w:left="5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F15564">
        <w:rPr>
          <w:b/>
          <w:i/>
          <w:sz w:val="24"/>
          <w:szCs w:val="24"/>
        </w:rPr>
        <w:t xml:space="preserve"> </w:t>
      </w:r>
      <w:r w:rsidR="00DB1B32" w:rsidRPr="007230AE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>.</w:t>
      </w:r>
    </w:p>
    <w:p w:rsidR="00DB1B32" w:rsidRDefault="00DB1B32" w:rsidP="00DB1B32">
      <w:pPr>
        <w:ind w:left="-284"/>
        <w:jc w:val="both"/>
        <w:rPr>
          <w:sz w:val="24"/>
          <w:szCs w:val="24"/>
        </w:rPr>
      </w:pPr>
      <w:r w:rsidRPr="00736F26">
        <w:rPr>
          <w:color w:val="000000"/>
          <w:sz w:val="24"/>
          <w:szCs w:val="24"/>
        </w:rPr>
        <w:t xml:space="preserve">Рабочая программа по учебному предмету </w:t>
      </w:r>
      <w:r>
        <w:rPr>
          <w:sz w:val="24"/>
          <w:szCs w:val="24"/>
        </w:rPr>
        <w:t>"Основа социальной жизни" (V</w:t>
      </w:r>
      <w:r w:rsidRPr="00736F26">
        <w:rPr>
          <w:sz w:val="24"/>
          <w:szCs w:val="24"/>
        </w:rPr>
        <w:t xml:space="preserve"> - IX класс) предметной области "Человек и общество" </w:t>
      </w:r>
      <w:r w:rsidRPr="00736F26">
        <w:rPr>
          <w:color w:val="000000"/>
          <w:sz w:val="24"/>
          <w:szCs w:val="24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</w:t>
      </w:r>
      <w:r w:rsidRPr="00736F26">
        <w:rPr>
          <w:color w:val="000000"/>
          <w:sz w:val="24"/>
          <w:szCs w:val="24"/>
        </w:rPr>
        <w:tab/>
        <w:t>России</w:t>
      </w:r>
      <w:r w:rsidRPr="00736F26">
        <w:rPr>
          <w:color w:val="000000"/>
          <w:sz w:val="24"/>
          <w:szCs w:val="24"/>
        </w:rPr>
        <w:tab/>
        <w:t>от</w:t>
      </w:r>
      <w:r w:rsidRPr="00736F26">
        <w:rPr>
          <w:color w:val="000000"/>
          <w:sz w:val="24"/>
          <w:szCs w:val="24"/>
        </w:rPr>
        <w:tab/>
        <w:t xml:space="preserve">24.11.2022г. № 1026 </w:t>
      </w:r>
      <w:r w:rsidRPr="00736F26">
        <w:rPr>
          <w:sz w:val="24"/>
          <w:szCs w:val="24"/>
        </w:rPr>
        <w:t xml:space="preserve">и на основе адаптированной основной общеобразовательной программы обучающихся с умственной отсталостью (интеллектуальными нарушениями) </w:t>
      </w:r>
      <w:r w:rsidRPr="00736F26">
        <w:rPr>
          <w:sz w:val="24"/>
          <w:szCs w:val="24"/>
          <w:lang w:val="en-US"/>
        </w:rPr>
        <w:t>I</w:t>
      </w:r>
      <w:r w:rsidRPr="00736F26">
        <w:rPr>
          <w:sz w:val="24"/>
          <w:szCs w:val="24"/>
        </w:rPr>
        <w:t xml:space="preserve"> вариа</w:t>
      </w:r>
      <w:r w:rsidR="008E681D">
        <w:rPr>
          <w:sz w:val="24"/>
          <w:szCs w:val="24"/>
        </w:rPr>
        <w:t>нт МБОУ Частоостровская СОШ</w:t>
      </w:r>
    </w:p>
    <w:p w:rsidR="00DB1B32" w:rsidRPr="00131B64" w:rsidRDefault="00DB1B32" w:rsidP="0000347A">
      <w:pPr>
        <w:ind w:left="-284"/>
        <w:jc w:val="both"/>
        <w:rPr>
          <w:color w:val="000000"/>
          <w:sz w:val="24"/>
          <w:szCs w:val="24"/>
        </w:rPr>
      </w:pPr>
      <w:r w:rsidRPr="000233DF">
        <w:rPr>
          <w:color w:val="000000"/>
          <w:sz w:val="24"/>
          <w:szCs w:val="24"/>
          <w:u w:val="single"/>
        </w:rPr>
        <w:t xml:space="preserve">Цель  </w:t>
      </w:r>
      <w:r w:rsidRPr="00131B64">
        <w:rPr>
          <w:color w:val="000000"/>
          <w:sz w:val="24"/>
          <w:szCs w:val="24"/>
        </w:rPr>
        <w:t>реализации  АООП  образования  обучающихся  с  легкой  умственной отсталостью  (интеллектуальными  нарушениями)    в</w:t>
      </w:r>
      <w:r w:rsidR="008E681D">
        <w:rPr>
          <w:color w:val="000000"/>
          <w:sz w:val="24"/>
          <w:szCs w:val="24"/>
        </w:rPr>
        <w:t xml:space="preserve"> МБОУ Частоостровская СОШ</w:t>
      </w:r>
      <w:r w:rsidRPr="00131B64">
        <w:rPr>
          <w:color w:val="000000"/>
          <w:sz w:val="24"/>
          <w:szCs w:val="24"/>
        </w:rPr>
        <w:t xml:space="preserve">  —  создание  условий  для  максимального  удовлетворения особых  образовательных  потребностей  обучающихся,  обеспечивающих усвоение ими социального и культурного опыта. АООП обеспечивает решение </w:t>
      </w:r>
      <w:r w:rsidRPr="000233DF">
        <w:rPr>
          <w:color w:val="000000"/>
          <w:sz w:val="24"/>
          <w:szCs w:val="24"/>
          <w:u w:val="single"/>
        </w:rPr>
        <w:t>задач</w:t>
      </w:r>
      <w:r w:rsidRPr="00131B64">
        <w:rPr>
          <w:color w:val="000000"/>
          <w:sz w:val="24"/>
          <w:szCs w:val="24"/>
        </w:rPr>
        <w:t xml:space="preserve">: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 формирование  общей  культуры,  обеспечивающей  разностороннее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развитие  их  личности  (нравственно-эстетическое,  социально-личностное,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интеллектуальное, физическое);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охрана и укрепление физического и психического здоровья детей, в том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числе их социального и эмоционального благополучия;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 формирование  основ  гражданской  идентичности  и  мировоззрения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>обучающихся  в  соответствии  с  принятыми  в  семье  и  обществе  духовно-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нравственными и социокультурными ценностями;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>-  формирование  основ  учебной  деяте</w:t>
      </w:r>
      <w:r>
        <w:rPr>
          <w:color w:val="000000"/>
          <w:sz w:val="24"/>
          <w:szCs w:val="24"/>
        </w:rPr>
        <w:t xml:space="preserve">льности  (умение  принимать,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сохранять  цели  и  следовать  им  в  процессе  решения  учебных  задач,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планировать свою деятельность, контролировать ее процесс, доводить его до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конца,  адекватно  оценивать  результаты,  взаимодействовать  с  педагогами  и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сверстниками);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 создание  специальных  условий  для  получения  образования  в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соответствии  с  возрастными  и  индивидуальными  особенностями  и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склонностями,  развитие  способностей  и  творческого  потенциала  каждого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обучающегося как субъекта отношений в сфере образования;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 обеспечение  вариативности  и  разнообразия  содержания  АООП  и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организационных форм получения образования обучающимися с умственной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отсталостью  (интеллектуальными  нарушениями)  с  учетом  их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образовательных  потребностей,  способностей  и  состояния  здоровья,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типологических и индивидуальных особенностей;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-  формирование  социокультурной  и  образовательной  среды  с  учетом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общих  и  специфических  образовательных  потребностей  разных  групп </w:t>
      </w:r>
    </w:p>
    <w:p w:rsidR="00DB1B32" w:rsidRPr="00131B64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131B64">
        <w:rPr>
          <w:color w:val="000000"/>
          <w:sz w:val="24"/>
          <w:szCs w:val="24"/>
        </w:rPr>
        <w:t xml:space="preserve">обучающихся с умственной отсталостью (интеллектуальными нарушениями). </w:t>
      </w:r>
    </w:p>
    <w:p w:rsidR="00DB1B32" w:rsidRPr="007230AE" w:rsidRDefault="00DB1B32" w:rsidP="00DB1B32">
      <w:pPr>
        <w:suppressAutoHyphens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</w:t>
      </w:r>
      <w:r w:rsidRPr="007230AE">
        <w:rPr>
          <w:rFonts w:eastAsia="Calibri"/>
          <w:b/>
          <w:sz w:val="24"/>
          <w:szCs w:val="24"/>
        </w:rPr>
        <w:t>Общая характеристика учебного предмета, курса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 xml:space="preserve">Учебный предмет "Основы социальной жизни" имеет своей </w:t>
      </w:r>
      <w:r w:rsidRPr="00633A6C">
        <w:rPr>
          <w:sz w:val="24"/>
          <w:szCs w:val="24"/>
          <w:u w:val="single"/>
        </w:rPr>
        <w:t xml:space="preserve">целью </w:t>
      </w:r>
      <w:r w:rsidRPr="00633A6C">
        <w:rPr>
          <w:sz w:val="24"/>
          <w:szCs w:val="24"/>
        </w:rPr>
        <w:t>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 xml:space="preserve">Основные </w:t>
      </w:r>
      <w:r w:rsidRPr="00633A6C">
        <w:rPr>
          <w:sz w:val="24"/>
          <w:szCs w:val="24"/>
          <w:u w:val="single"/>
        </w:rPr>
        <w:t>задачи,</w:t>
      </w:r>
      <w:r w:rsidRPr="00633A6C">
        <w:rPr>
          <w:sz w:val="24"/>
          <w:szCs w:val="24"/>
        </w:rPr>
        <w:t xml:space="preserve"> которые призван решать этот учебный предмет, состоят в следующем: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lastRenderedPageBreak/>
        <w:t>усвоение морально-этических норм поведения, выработка навыков общения (в том числе с использованием деловых бумаг);</w:t>
      </w:r>
    </w:p>
    <w:p w:rsidR="00DB1B32" w:rsidRPr="00633A6C" w:rsidRDefault="00DB1B32" w:rsidP="00DB1B32">
      <w:pPr>
        <w:ind w:left="-284"/>
        <w:jc w:val="both"/>
        <w:rPr>
          <w:sz w:val="24"/>
          <w:szCs w:val="24"/>
        </w:rPr>
      </w:pPr>
      <w:r w:rsidRPr="00633A6C">
        <w:rPr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DB1B32" w:rsidRPr="00570C7A" w:rsidRDefault="00DB1B32" w:rsidP="00DB1B32">
      <w:pPr>
        <w:pStyle w:val="a8"/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В коррекционной школе особое внимание обращено на исправление имеющихся у воспитанников специфических нарушений. При обучении основам социальной жизни используются следующие принципы: </w:t>
      </w:r>
      <w:r w:rsidRPr="00570C7A">
        <w:rPr>
          <w:b/>
          <w:bCs/>
          <w:i/>
          <w:iCs/>
          <w:color w:val="181818"/>
          <w:sz w:val="24"/>
          <w:szCs w:val="24"/>
        </w:rPr>
        <w:t>принцип коррекционной направленности</w:t>
      </w:r>
      <w:r w:rsidRPr="00570C7A">
        <w:rPr>
          <w:b/>
          <w:bCs/>
          <w:color w:val="181818"/>
          <w:sz w:val="24"/>
          <w:szCs w:val="24"/>
        </w:rPr>
        <w:t>,</w:t>
      </w:r>
      <w:r w:rsidRPr="00570C7A">
        <w:rPr>
          <w:color w:val="181818"/>
          <w:sz w:val="24"/>
          <w:szCs w:val="24"/>
        </w:rPr>
        <w:t> 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rStyle w:val="aa"/>
          <w:i/>
          <w:iCs/>
          <w:color w:val="000000"/>
          <w:sz w:val="24"/>
          <w:szCs w:val="24"/>
        </w:rPr>
        <w:t>Коммуникативная направленность</w:t>
      </w:r>
      <w:r w:rsidRPr="00570C7A">
        <w:rPr>
          <w:color w:val="000000"/>
          <w:sz w:val="24"/>
          <w:szCs w:val="24"/>
        </w:rPr>
        <w:t> обучения делает более продуктивным решение коррекционно-развивающих задач, так как предполагает большую работу на проведение практических работ с использованием бригадной формы организации учащихся.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При последовательном изучении курса "Основы социальной жизни"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              </w:t>
      </w:r>
      <w:r w:rsidRPr="00570C7A">
        <w:rPr>
          <w:b/>
          <w:bCs/>
          <w:color w:val="181818"/>
          <w:sz w:val="24"/>
          <w:szCs w:val="24"/>
        </w:rPr>
        <w:t>Формируемые универсальные учебные действия: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i/>
          <w:iCs/>
          <w:color w:val="181818"/>
          <w:sz w:val="24"/>
          <w:szCs w:val="24"/>
        </w:rPr>
        <w:t>Личностные.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i/>
          <w:iCs/>
          <w:color w:val="181818"/>
          <w:sz w:val="24"/>
          <w:szCs w:val="24"/>
        </w:rPr>
        <w:t> </w:t>
      </w:r>
      <w:r w:rsidRPr="00570C7A">
        <w:rPr>
          <w:color w:val="181818"/>
          <w:sz w:val="24"/>
          <w:szCs w:val="24"/>
        </w:rPr>
        <w:t>Знание основных моральных норм и ориентация на их выполнение на основе их социальной необходимости;  осознание своей национальности; уважение к культуре и традициям народов России и мира, чувства гордости за свою Родину.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Принятие и освоение новой социальной роли, развитие самоуважения. Определять сильные и слабые стороны своей личности с помощью учителя.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Сформированность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личности.       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Умение устанавливать личностный смысл (т.е. значения для себя); понимания границ того, «что я знаю», и того «что я не знаю» с помощью учителя.   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Умение устанавливать личностный смысл (т.е. значения для себя); понимания границ того, «что я знаю», и того «что я не знаю», «незнания» и стремления к преодолению этого разрыва.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Умение устанавливать личностный смысл (т.е. значения для себя); понимания границ того, «что я знаю», и того «что я не знаю», «незнания» и стремления к преодолению этого разрыва. Ставить самостоятельно цели и добиваться результатов.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Умение  объяснять свои чувства и ощущения от восприятия объектов, иллюстраций, результатов трудовой деятельности.  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Уважительно относиться к чужому мнению      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i/>
          <w:iCs/>
          <w:color w:val="181818"/>
          <w:sz w:val="24"/>
          <w:szCs w:val="24"/>
        </w:rPr>
        <w:t>Регулятивные.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Способность принимать и сохранять учебную цель и задачу.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Способность принимать и сохранять учебную цель и задачу,  проявлять инициативу и планировать свою деятельность.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планировать собственную деятельность и вносить свои коррективы, проявлять инициативу.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 осуществлять контроль выполнения точности выполнения операций.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i/>
          <w:iCs/>
          <w:color w:val="181818"/>
          <w:sz w:val="24"/>
          <w:szCs w:val="24"/>
        </w:rPr>
        <w:t>Коммуникативные.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сотрудничать с педагогом и сверстниками при решении учебных проблем, умение добывать нужную информацию с помощью учителя.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контролировать и оценивать свои действия с помощью учителя. 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своей действий; умение добывать нужную информацию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своей действий; умение добывать </w:t>
      </w:r>
      <w:r w:rsidRPr="00570C7A">
        <w:rPr>
          <w:color w:val="181818"/>
          <w:sz w:val="24"/>
          <w:szCs w:val="24"/>
        </w:rPr>
        <w:lastRenderedPageBreak/>
        <w:t>нужную информацию и применять её.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контролировать и оценивать свои действия самостоятельно.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i/>
          <w:iCs/>
          <w:color w:val="181818"/>
          <w:sz w:val="24"/>
          <w:szCs w:val="24"/>
        </w:rPr>
        <w:t>Познавательные.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color w:val="181818"/>
          <w:sz w:val="24"/>
          <w:szCs w:val="24"/>
        </w:rPr>
        <w:t> </w:t>
      </w:r>
      <w:r w:rsidRPr="00570C7A">
        <w:rPr>
          <w:color w:val="181818"/>
          <w:sz w:val="24"/>
          <w:szCs w:val="24"/>
        </w:rPr>
        <w:t>Умение находить необходимую информацию в учебнике, предложенных учителем наглядных пособиях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Умение преобразовывать практическую задачу в познавательную,  с помощью учителя.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Умение планировать собственную деятельность на выполнение познавательных задач с помощью учителя.        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 Самостоятельно преобразовывать практическую задачу в познавательную. Умение планировать собственную деятельность     </w:t>
      </w:r>
    </w:p>
    <w:p w:rsidR="00DB1B32" w:rsidRPr="00570C7A" w:rsidRDefault="00DB1B32" w:rsidP="00DB1B32">
      <w:pPr>
        <w:pStyle w:val="a8"/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b/>
          <w:bCs/>
          <w:color w:val="181818"/>
          <w:sz w:val="24"/>
          <w:szCs w:val="24"/>
        </w:rPr>
        <w:t>Формы работы.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 xml:space="preserve">Основными формами и методами обучения являются </w:t>
      </w:r>
      <w:r w:rsidR="008E681D">
        <w:rPr>
          <w:color w:val="000000"/>
          <w:sz w:val="24"/>
          <w:szCs w:val="24"/>
        </w:rPr>
        <w:t xml:space="preserve"> классный урок,</w:t>
      </w:r>
      <w:r w:rsidRPr="00570C7A">
        <w:rPr>
          <w:color w:val="000000"/>
          <w:sz w:val="24"/>
          <w:szCs w:val="24"/>
        </w:rPr>
        <w:t>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 и др.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В зависимости от задач урока и оснащении кабинета могут использоваться разные формы организации практических работ, как коллективные (бригадные), так и индивидуальные (выполнение учеников всех операций под руководством учителя).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            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 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        Беседа на занятиях по основам социальной жизни,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определённых правил, зарисовками,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  В зависимости от задач занятия беседа может иметь различное назначение и сопровождаться наглядностью, она может носить информационный характер. В этом случае учитель выясняет имеющиеся у учащихся знания и представления и сообщает им новые необходимые сведения. В начале занятия проводятся краткие вводные беседы, а в конце занятия для закрепления полученных знаний – заключительные беседы.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       Сюжетно-ролевые игры применяются как один из ведущих методов обучения. 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приёмы.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000000"/>
          <w:sz w:val="24"/>
          <w:szCs w:val="24"/>
        </w:rPr>
        <w:t>            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:rsidR="00DB1B32" w:rsidRPr="00570C7A" w:rsidRDefault="00DB1B32" w:rsidP="00DB1B32">
      <w:pPr>
        <w:pStyle w:val="ab"/>
        <w:shd w:val="clear" w:color="auto" w:fill="FFFFFF"/>
        <w:spacing w:before="0" w:after="0" w:line="254" w:lineRule="atLeast"/>
        <w:ind w:left="-284"/>
        <w:jc w:val="both"/>
        <w:rPr>
          <w:color w:val="181818"/>
        </w:rPr>
      </w:pPr>
      <w:r w:rsidRPr="00570C7A">
        <w:rPr>
          <w:color w:val="181818"/>
        </w:rPr>
        <w:t>Задания для учащихся создаются  в соответствии с психофизическими особенностями каждого ученика.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DB1B32" w:rsidRPr="00570C7A" w:rsidRDefault="00DB1B32" w:rsidP="00DB1B32">
      <w:pPr>
        <w:shd w:val="clear" w:color="auto" w:fill="FFFFFF"/>
        <w:spacing w:line="254" w:lineRule="atLeast"/>
        <w:ind w:left="-284"/>
        <w:jc w:val="both"/>
        <w:rPr>
          <w:color w:val="181818"/>
          <w:sz w:val="24"/>
          <w:szCs w:val="24"/>
        </w:rPr>
      </w:pPr>
      <w:r w:rsidRPr="00570C7A">
        <w:rPr>
          <w:color w:val="181818"/>
          <w:sz w:val="24"/>
          <w:szCs w:val="24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:rsidR="00DB1B32" w:rsidRPr="00570C7A" w:rsidRDefault="00DB1B32" w:rsidP="00DB1B32">
      <w:pPr>
        <w:tabs>
          <w:tab w:val="left" w:pos="0"/>
        </w:tabs>
        <w:ind w:left="-284"/>
        <w:jc w:val="both"/>
        <w:rPr>
          <w:sz w:val="24"/>
          <w:szCs w:val="24"/>
        </w:rPr>
      </w:pPr>
    </w:p>
    <w:p w:rsidR="00DB1B32" w:rsidRPr="007230AE" w:rsidRDefault="00DB1B32" w:rsidP="00DB1B32">
      <w:pPr>
        <w:pStyle w:val="a8"/>
        <w:ind w:left="502" w:right="5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7230AE">
        <w:rPr>
          <w:b/>
          <w:sz w:val="24"/>
          <w:szCs w:val="24"/>
        </w:rPr>
        <w:t>Описание места учебного предмета, курса в учебном плане</w:t>
      </w:r>
    </w:p>
    <w:p w:rsidR="00DB1B32" w:rsidRPr="007230AE" w:rsidRDefault="00DB1B32" w:rsidP="00DB1B32">
      <w:pPr>
        <w:pStyle w:val="a8"/>
        <w:ind w:left="-284"/>
        <w:rPr>
          <w:b/>
          <w:i/>
          <w:sz w:val="24"/>
          <w:szCs w:val="24"/>
        </w:rPr>
      </w:pPr>
      <w:r>
        <w:rPr>
          <w:color w:val="000000"/>
        </w:rPr>
        <w:t xml:space="preserve"> </w:t>
      </w:r>
      <w:r w:rsidRPr="007230AE">
        <w:rPr>
          <w:color w:val="000000"/>
        </w:rPr>
        <w:t xml:space="preserve"> </w:t>
      </w:r>
      <w:r w:rsidRPr="007230AE">
        <w:rPr>
          <w:color w:val="000000"/>
          <w:sz w:val="24"/>
          <w:szCs w:val="24"/>
        </w:rPr>
        <w:t>Учебный предмет «» относится к предметной области «Человек и общество» и является обязательной частью учебного плана.</w:t>
      </w:r>
    </w:p>
    <w:p w:rsidR="00DB1B32" w:rsidRDefault="00DB1B32" w:rsidP="00DB1B32">
      <w:pPr>
        <w:ind w:left="-284"/>
        <w:jc w:val="both"/>
        <w:rPr>
          <w:sz w:val="24"/>
          <w:szCs w:val="24"/>
        </w:rPr>
      </w:pPr>
      <w:r w:rsidRPr="007230AE">
        <w:rPr>
          <w:sz w:val="24"/>
          <w:szCs w:val="24"/>
        </w:rPr>
        <w:t xml:space="preserve"> </w:t>
      </w:r>
      <w:r w:rsidRPr="007230AE">
        <w:rPr>
          <w:color w:val="000000"/>
          <w:sz w:val="24"/>
          <w:szCs w:val="24"/>
        </w:rPr>
        <w:t>В соответствии с учебным планом рабочая программа по учебному предмету</w:t>
      </w:r>
      <w:r w:rsidRPr="007230AE">
        <w:rPr>
          <w:sz w:val="24"/>
          <w:szCs w:val="24"/>
        </w:rPr>
        <w:t xml:space="preserve"> «Основы </w:t>
      </w:r>
      <w:r w:rsidRPr="007230AE">
        <w:rPr>
          <w:sz w:val="24"/>
          <w:szCs w:val="24"/>
        </w:rPr>
        <w:lastRenderedPageBreak/>
        <w:t>социальной жизни» в учебном плане отведено по 1 ч в 5, 6 классах и по 2 часа в 7-9 классах.</w:t>
      </w:r>
    </w:p>
    <w:p w:rsidR="00DB1B32" w:rsidRDefault="00DB1B32" w:rsidP="00DB1B32">
      <w:pPr>
        <w:ind w:left="-284"/>
        <w:jc w:val="both"/>
        <w:rPr>
          <w:sz w:val="24"/>
          <w:szCs w:val="24"/>
        </w:rPr>
      </w:pPr>
    </w:p>
    <w:p w:rsidR="00DB1B32" w:rsidRDefault="00DB1B32" w:rsidP="00DB1B32">
      <w:pPr>
        <w:ind w:left="-284"/>
        <w:jc w:val="center"/>
        <w:rPr>
          <w:b/>
          <w:sz w:val="24"/>
          <w:szCs w:val="24"/>
        </w:rPr>
      </w:pPr>
      <w:r w:rsidRPr="007230AE">
        <w:rPr>
          <w:b/>
          <w:sz w:val="24"/>
          <w:szCs w:val="24"/>
        </w:rPr>
        <w:t>4.</w:t>
      </w:r>
      <w:r w:rsidRPr="007230AE">
        <w:rPr>
          <w:sz w:val="24"/>
          <w:szCs w:val="24"/>
        </w:rPr>
        <w:t xml:space="preserve"> </w:t>
      </w:r>
      <w:r w:rsidRPr="007230AE">
        <w:rPr>
          <w:b/>
          <w:sz w:val="24"/>
          <w:szCs w:val="24"/>
        </w:rPr>
        <w:t>Личностные  и предметные результаты освоения конкре</w:t>
      </w:r>
      <w:r>
        <w:rPr>
          <w:b/>
          <w:sz w:val="24"/>
          <w:szCs w:val="24"/>
        </w:rPr>
        <w:t>тного учебного предмета, курса.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i/>
          <w:iCs/>
          <w:color w:val="000000"/>
          <w:sz w:val="24"/>
          <w:szCs w:val="24"/>
        </w:rPr>
        <w:t xml:space="preserve">Личностные результаты </w:t>
      </w:r>
      <w:r w:rsidRPr="008C2697">
        <w:rPr>
          <w:color w:val="000000"/>
          <w:sz w:val="24"/>
          <w:szCs w:val="24"/>
        </w:rPr>
        <w:t xml:space="preserve">освоения предмета включают индивидуально-личностные качества и социальные (жизненные) компетенции обучающегося, социально значимые ценностные установки: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DB1B32" w:rsidRPr="008C2697" w:rsidRDefault="00DB1B32" w:rsidP="00DB1B32">
      <w:pPr>
        <w:ind w:left="-284"/>
        <w:jc w:val="both"/>
        <w:rPr>
          <w:rFonts w:ascii="Calibri" w:hAnsi="Calibri" w:cs="Calibri"/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DB1B32" w:rsidRPr="008C2697" w:rsidRDefault="00DB1B32" w:rsidP="00DB1B32">
      <w:pPr>
        <w:ind w:left="-284"/>
        <w:jc w:val="both"/>
        <w:rPr>
          <w:rFonts w:ascii="Calibri" w:hAnsi="Calibri" w:cs="Calibri"/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10) воспитание эстетических потребностей, ценностей и чувств;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13) проявление готовности к самостоятельной жизни.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Предметные результаты освоения предмета «Основы социальной жизни» определяют два уровня овладения предметными результатами: минимальный и достаточный.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i/>
          <w:iCs/>
          <w:color w:val="000000"/>
          <w:sz w:val="24"/>
          <w:szCs w:val="24"/>
        </w:rPr>
        <w:t>Минимальный уровень</w:t>
      </w:r>
      <w:r w:rsidRPr="008C2697">
        <w:rPr>
          <w:color w:val="000000"/>
          <w:sz w:val="24"/>
          <w:szCs w:val="24"/>
        </w:rPr>
        <w:t xml:space="preserve">: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представления о разных группах продуктов питания;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отдельных видов продуктов питания, относящихся к различным группам;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понимание их значения для здорового образа жизни человека; приготовление несложных видов блюд под руководством учителя;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представления о санитарно-гигиенических требованиях к процессу приготовления пищи;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соблюдение требований техники безопасности при приготовлении пищи;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отдельных видов одежды и обуви, некоторых правил ухода за ними; соблюдение усвоенных правил в повседневной жизни;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правил личной гигиены и их выполнение под руководством взрослого;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названий предприятий бытового обслуживания и их назначения;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решение типовых практических задач под руководством педагога посредством обращения в предприятия бытового обслуживания;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названий торговых организаций, их видов и назначения;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совершение покупок различных товаров под руководством взрослого;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первоначальные представления о статьях семейного бюджета;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представления о различных видах средств связи;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и соблюдение правил поведения в общественных местах (магазинах, транспорте, музеях, медицинских учреждениях);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названий организаций социальной направленности и их назначения.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i/>
          <w:iCs/>
          <w:color w:val="000000"/>
          <w:sz w:val="24"/>
          <w:szCs w:val="24"/>
        </w:rPr>
        <w:t>Достаточный уровень</w:t>
      </w:r>
      <w:r w:rsidRPr="008C2697">
        <w:rPr>
          <w:color w:val="000000"/>
          <w:sz w:val="24"/>
          <w:szCs w:val="24"/>
        </w:rPr>
        <w:t xml:space="preserve">: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способов хранения и переработки продуктов питания;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lastRenderedPageBreak/>
        <w:t xml:space="preserve">- составление ежедневного меню из предложенных продуктов питания;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самостоятельное приготовление несложных знакомых блюд; </w:t>
      </w:r>
    </w:p>
    <w:p w:rsidR="00DB1B32" w:rsidRPr="008C2697" w:rsidRDefault="00DB1B32" w:rsidP="00DB1B32">
      <w:pPr>
        <w:pStyle w:val="Default"/>
        <w:ind w:left="-284"/>
        <w:rPr>
          <w:rFonts w:eastAsiaTheme="minorHAnsi"/>
        </w:rPr>
      </w:pPr>
      <w:r w:rsidRPr="008C2697">
        <w:t>- с</w:t>
      </w:r>
      <w:r w:rsidRPr="008C2697">
        <w:rPr>
          <w:rFonts w:eastAsiaTheme="minorHAnsi"/>
        </w:rPr>
        <w:t xml:space="preserve">- соблюдение правил личной гигиены по уходу за полостью рта, волосами, кожей рук и т.д.;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соблюдение правила поведения в доме и общественных местах;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представления о морально-этических нормах поведения;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некоторые навыки ведения домашнего хозяйства (уборка дома, стирка белья, мытье посуды и т. п.);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навыки обращения в различные медицинские учреждения (под руководством взрослого);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пользование различными средствами связи для решения практических житейских задач;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знание основных статей семейного бюджета; </w:t>
      </w:r>
    </w:p>
    <w:p w:rsidR="00DB1B32" w:rsidRPr="008C2697" w:rsidRDefault="00DB1B32" w:rsidP="00DB1B32">
      <w:pPr>
        <w:ind w:left="-284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 xml:space="preserve">- коллективный расчет расходов и доходов семейного бюджета; </w:t>
      </w:r>
    </w:p>
    <w:p w:rsidR="00DB1B32" w:rsidRPr="0025506B" w:rsidRDefault="00DB1B32" w:rsidP="00DB1B32">
      <w:pPr>
        <w:ind w:left="-284"/>
        <w:jc w:val="both"/>
        <w:rPr>
          <w:color w:val="000000"/>
          <w:sz w:val="24"/>
          <w:szCs w:val="24"/>
        </w:rPr>
      </w:pPr>
      <w:r w:rsidRPr="008C2697">
        <w:rPr>
          <w:color w:val="000000"/>
          <w:sz w:val="24"/>
          <w:szCs w:val="24"/>
        </w:rPr>
        <w:t>- составление различных видов деловых бумаг под руководством учителя с целью обращения в различные организации социального назначения.</w:t>
      </w:r>
    </w:p>
    <w:p w:rsidR="00DB1B32" w:rsidRDefault="00F15564" w:rsidP="00F155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</w:p>
    <w:p w:rsidR="00702721" w:rsidRPr="00987343" w:rsidRDefault="00702721" w:rsidP="00192F00">
      <w:pPr>
        <w:jc w:val="both"/>
        <w:rPr>
          <w:sz w:val="24"/>
          <w:szCs w:val="24"/>
        </w:rPr>
      </w:pPr>
      <w:r w:rsidRPr="00987343">
        <w:rPr>
          <w:sz w:val="24"/>
          <w:szCs w:val="24"/>
        </w:rPr>
        <w:t xml:space="preserve">   </w:t>
      </w:r>
    </w:p>
    <w:p w:rsidR="00702721" w:rsidRDefault="00702721" w:rsidP="00702721">
      <w:pPr>
        <w:jc w:val="center"/>
        <w:rPr>
          <w:b/>
          <w:sz w:val="24"/>
          <w:szCs w:val="24"/>
        </w:rPr>
      </w:pPr>
      <w:r w:rsidRPr="00987343">
        <w:rPr>
          <w:b/>
          <w:i/>
          <w:sz w:val="24"/>
          <w:szCs w:val="24"/>
        </w:rPr>
        <w:t xml:space="preserve"> </w:t>
      </w:r>
      <w:r w:rsidR="00DB1B32">
        <w:rPr>
          <w:b/>
          <w:sz w:val="24"/>
          <w:szCs w:val="24"/>
        </w:rPr>
        <w:t>5</w:t>
      </w:r>
      <w:r w:rsidRPr="00987343">
        <w:rPr>
          <w:b/>
          <w:sz w:val="24"/>
          <w:szCs w:val="24"/>
        </w:rPr>
        <w:t>. Содержание рабочей программы</w:t>
      </w:r>
    </w:p>
    <w:p w:rsidR="0056453C" w:rsidRPr="00987343" w:rsidRDefault="0056453C" w:rsidP="00702721">
      <w:pPr>
        <w:jc w:val="center"/>
        <w:rPr>
          <w:b/>
          <w:sz w:val="24"/>
          <w:szCs w:val="24"/>
        </w:rPr>
      </w:pPr>
    </w:p>
    <w:p w:rsidR="00702721" w:rsidRPr="00987343" w:rsidRDefault="0093558C" w:rsidP="004D1B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раздел: ЛИЧНАЯ ГИГИЕНА-3 </w:t>
      </w:r>
      <w:r w:rsidR="00702721" w:rsidRPr="00987343">
        <w:rPr>
          <w:b/>
          <w:sz w:val="24"/>
          <w:szCs w:val="24"/>
        </w:rPr>
        <w:t>ч</w:t>
      </w:r>
    </w:p>
    <w:p w:rsidR="006147AB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 xml:space="preserve"> </w:t>
      </w:r>
      <w:r w:rsidR="006147AB">
        <w:rPr>
          <w:sz w:val="24"/>
          <w:szCs w:val="24"/>
        </w:rPr>
        <w:t xml:space="preserve"> 1.</w:t>
      </w:r>
      <w:r w:rsidR="0093558C" w:rsidRPr="00B6570A">
        <w:rPr>
          <w:sz w:val="24"/>
          <w:szCs w:val="24"/>
        </w:rPr>
        <w:t>Значение косметики для девушки и юноши.</w:t>
      </w:r>
    </w:p>
    <w:p w:rsidR="006147AB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93558C" w:rsidRPr="00B6570A">
        <w:rPr>
          <w:sz w:val="24"/>
          <w:szCs w:val="24"/>
        </w:rPr>
        <w:t xml:space="preserve">Правила и приемы ухода за кожей лица с использованием средств косметики: лосьон, кремы, пудра и природные средства. </w:t>
      </w:r>
    </w:p>
    <w:p w:rsidR="0093558C" w:rsidRPr="00B6570A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93558C" w:rsidRPr="00B6570A">
        <w:rPr>
          <w:sz w:val="24"/>
          <w:szCs w:val="24"/>
        </w:rPr>
        <w:t>Значение здоровья для жизни и деятельности человека. Средства и способы сбережения его — воспитание воли, целеустремленности, доброты, отзывчивости и других положительных качеств личности.</w:t>
      </w:r>
    </w:p>
    <w:p w:rsidR="0093558C" w:rsidRPr="006147AB" w:rsidRDefault="008E0979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  Практическая</w:t>
      </w:r>
      <w:r w:rsidR="0093558C" w:rsidRPr="006147AB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а</w:t>
      </w:r>
    </w:p>
    <w:p w:rsidR="0093558C" w:rsidRPr="00B6570A" w:rsidRDefault="0093558C" w:rsidP="004D1B84">
      <w:pPr>
        <w:rPr>
          <w:sz w:val="24"/>
          <w:szCs w:val="24"/>
        </w:rPr>
      </w:pPr>
      <w:r w:rsidRPr="00B6570A">
        <w:rPr>
          <w:sz w:val="24"/>
          <w:szCs w:val="24"/>
        </w:rPr>
        <w:t>   Упражнения в протирании кожи лица, нанесения крема.</w:t>
      </w:r>
    </w:p>
    <w:p w:rsidR="00702721" w:rsidRPr="00987343" w:rsidRDefault="00702721" w:rsidP="004D1B84">
      <w:pPr>
        <w:jc w:val="both"/>
        <w:rPr>
          <w:sz w:val="24"/>
          <w:szCs w:val="24"/>
        </w:rPr>
      </w:pPr>
    </w:p>
    <w:p w:rsidR="00702721" w:rsidRDefault="006147AB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раздел: Одежда- 4 </w:t>
      </w:r>
      <w:r w:rsidR="00702721" w:rsidRPr="00987343">
        <w:rPr>
          <w:b/>
          <w:sz w:val="24"/>
          <w:szCs w:val="24"/>
        </w:rPr>
        <w:t>ч</w:t>
      </w:r>
    </w:p>
    <w:p w:rsidR="006147AB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6570A">
        <w:rPr>
          <w:sz w:val="24"/>
          <w:szCs w:val="24"/>
        </w:rPr>
        <w:t>Особенности ухода за одеждой, изготовленной из шерстяных и синтетических тканей.</w:t>
      </w:r>
    </w:p>
    <w:p w:rsidR="006147AB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6570A">
        <w:rPr>
          <w:sz w:val="24"/>
          <w:szCs w:val="24"/>
        </w:rPr>
        <w:t>Стирка изделий из шерстяных и синтетических тканей в домашних условиях.</w:t>
      </w:r>
    </w:p>
    <w:p w:rsidR="006147AB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6570A">
        <w:rPr>
          <w:sz w:val="24"/>
          <w:szCs w:val="24"/>
        </w:rPr>
        <w:t xml:space="preserve"> Правила и приемы глажения блузок, рубашек, платков.</w:t>
      </w:r>
    </w:p>
    <w:p w:rsidR="006147AB" w:rsidRPr="004D1B84" w:rsidRDefault="008E0979" w:rsidP="004D1B8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147AB">
        <w:rPr>
          <w:sz w:val="24"/>
          <w:szCs w:val="24"/>
        </w:rPr>
        <w:t xml:space="preserve">. </w:t>
      </w:r>
      <w:r w:rsidR="006147AB" w:rsidRPr="00B6570A">
        <w:rPr>
          <w:sz w:val="24"/>
          <w:szCs w:val="24"/>
        </w:rPr>
        <w:t>Химчистка — знакомство с предприятием и правилами пользования его услугами по приведению одежды в надлежащий вид.</w:t>
      </w:r>
    </w:p>
    <w:p w:rsidR="00702721" w:rsidRDefault="00702721" w:rsidP="004D1B84">
      <w:pPr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Практические работы.</w:t>
      </w:r>
    </w:p>
    <w:p w:rsidR="006147AB" w:rsidRPr="00B6570A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>1.У</w:t>
      </w:r>
      <w:r w:rsidRPr="00B6570A">
        <w:rPr>
          <w:sz w:val="24"/>
          <w:szCs w:val="24"/>
        </w:rPr>
        <w:t>тюжка блузок, рубашек.</w:t>
      </w:r>
    </w:p>
    <w:p w:rsidR="00702721" w:rsidRPr="00E73625" w:rsidRDefault="006147AB" w:rsidP="004D1B84">
      <w:pPr>
        <w:rPr>
          <w:sz w:val="24"/>
          <w:szCs w:val="24"/>
        </w:rPr>
      </w:pPr>
      <w:r>
        <w:rPr>
          <w:sz w:val="24"/>
          <w:szCs w:val="24"/>
        </w:rPr>
        <w:t>2.У</w:t>
      </w:r>
      <w:r w:rsidRPr="00B6570A">
        <w:rPr>
          <w:sz w:val="24"/>
          <w:szCs w:val="24"/>
        </w:rPr>
        <w:t>тюжка платьев.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6147AB" w:rsidRPr="00A61153" w:rsidRDefault="00966201" w:rsidP="004D1B84">
      <w:pPr>
        <w:pStyle w:val="a8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702721" w:rsidRPr="00A61153">
        <w:rPr>
          <w:b/>
          <w:sz w:val="24"/>
          <w:szCs w:val="24"/>
        </w:rPr>
        <w:t>раздел: ПИТ</w:t>
      </w:r>
      <w:r w:rsidR="006147AB" w:rsidRPr="00A61153">
        <w:rPr>
          <w:b/>
          <w:sz w:val="24"/>
          <w:szCs w:val="24"/>
        </w:rPr>
        <w:t xml:space="preserve">АНИЕ-6 </w:t>
      </w:r>
      <w:r w:rsidR="00702721" w:rsidRPr="00A61153">
        <w:rPr>
          <w:b/>
          <w:sz w:val="24"/>
          <w:szCs w:val="24"/>
        </w:rPr>
        <w:t>ч</w:t>
      </w:r>
    </w:p>
    <w:p w:rsidR="006147AB" w:rsidRPr="006147AB" w:rsidRDefault="006147AB" w:rsidP="004D1B84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147AB">
        <w:rPr>
          <w:sz w:val="24"/>
          <w:szCs w:val="24"/>
        </w:rPr>
        <w:t xml:space="preserve">Виды теста: дрожжевое, пресное. </w:t>
      </w:r>
    </w:p>
    <w:p w:rsidR="006147AB" w:rsidRPr="006147AB" w:rsidRDefault="006147AB" w:rsidP="004D1B84">
      <w:pPr>
        <w:pStyle w:val="a8"/>
        <w:ind w:left="0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6147AB">
        <w:rPr>
          <w:sz w:val="24"/>
          <w:szCs w:val="24"/>
        </w:rPr>
        <w:t xml:space="preserve">Приготовление изделия из теста. </w:t>
      </w:r>
    </w:p>
    <w:p w:rsidR="006147AB" w:rsidRPr="006147AB" w:rsidRDefault="006147AB" w:rsidP="004D1B84">
      <w:pPr>
        <w:pStyle w:val="a8"/>
        <w:ind w:left="0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6147AB">
        <w:rPr>
          <w:sz w:val="24"/>
          <w:szCs w:val="24"/>
        </w:rPr>
        <w:t>Заг</w:t>
      </w:r>
      <w:r>
        <w:rPr>
          <w:sz w:val="24"/>
          <w:szCs w:val="24"/>
        </w:rPr>
        <w:t>отовка продуктов впрок: варенье.</w:t>
      </w:r>
    </w:p>
    <w:p w:rsidR="006147AB" w:rsidRPr="006147AB" w:rsidRDefault="006147AB" w:rsidP="004D1B84">
      <w:pPr>
        <w:pStyle w:val="a8"/>
        <w:ind w:left="0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6147AB">
        <w:rPr>
          <w:sz w:val="24"/>
          <w:szCs w:val="24"/>
        </w:rPr>
        <w:t>Заг</w:t>
      </w:r>
      <w:r>
        <w:rPr>
          <w:sz w:val="24"/>
          <w:szCs w:val="24"/>
        </w:rPr>
        <w:t>отовка продуктов впрок:  соленье, консервирование</w:t>
      </w:r>
    </w:p>
    <w:p w:rsidR="006147AB" w:rsidRPr="006147AB" w:rsidRDefault="006147AB" w:rsidP="004D1B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5.</w:t>
      </w:r>
      <w:r w:rsidRPr="006147AB">
        <w:rPr>
          <w:sz w:val="24"/>
          <w:szCs w:val="24"/>
        </w:rPr>
        <w:t xml:space="preserve">Заготовка продуктов впрок:  сушка ягод, фруктов, овощей, зелени. </w:t>
      </w:r>
    </w:p>
    <w:p w:rsidR="00702721" w:rsidRPr="00E73625" w:rsidRDefault="006147AB" w:rsidP="00E73625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 w:rsidRPr="006147AB">
        <w:rPr>
          <w:sz w:val="24"/>
          <w:szCs w:val="24"/>
        </w:rPr>
        <w:t>Запись рецептов</w:t>
      </w:r>
      <w:r w:rsidR="00A61153">
        <w:rPr>
          <w:sz w:val="24"/>
          <w:szCs w:val="24"/>
        </w:rPr>
        <w:t>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A61153" w:rsidRPr="00A61153" w:rsidRDefault="00A61153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1153">
        <w:rPr>
          <w:b/>
          <w:sz w:val="24"/>
          <w:szCs w:val="24"/>
        </w:rPr>
        <w:t xml:space="preserve">раздел: СЕМЬЯ-3 </w:t>
      </w:r>
      <w:r w:rsidR="00702721" w:rsidRPr="00A61153">
        <w:rPr>
          <w:b/>
          <w:sz w:val="24"/>
          <w:szCs w:val="24"/>
        </w:rPr>
        <w:t>ч</w:t>
      </w:r>
    </w:p>
    <w:p w:rsidR="00A61153" w:rsidRPr="00A61153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Pr="00A61153">
        <w:rPr>
          <w:sz w:val="24"/>
          <w:szCs w:val="24"/>
        </w:rPr>
        <w:t>Грудной ребенок в семье.</w:t>
      </w:r>
    </w:p>
    <w:p w:rsidR="00A61153" w:rsidRPr="00A61153" w:rsidRDefault="00A61153" w:rsidP="004D1B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2. </w:t>
      </w:r>
      <w:r w:rsidRPr="00A61153">
        <w:rPr>
          <w:sz w:val="24"/>
          <w:szCs w:val="24"/>
        </w:rPr>
        <w:t xml:space="preserve">Участие в уходе за ним — кормление из соски, с ложечки; купание, одевание, </w:t>
      </w:r>
      <w:r>
        <w:rPr>
          <w:sz w:val="24"/>
          <w:szCs w:val="24"/>
        </w:rPr>
        <w:t xml:space="preserve">  </w:t>
      </w:r>
      <w:r w:rsidRPr="00A61153">
        <w:rPr>
          <w:sz w:val="24"/>
          <w:szCs w:val="24"/>
        </w:rPr>
        <w:t xml:space="preserve">пеленание, уборка постели. </w:t>
      </w:r>
    </w:p>
    <w:p w:rsidR="00702721" w:rsidRPr="00E73625" w:rsidRDefault="00A61153" w:rsidP="00E736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3</w:t>
      </w:r>
      <w:r w:rsidRPr="00A61153">
        <w:rPr>
          <w:sz w:val="24"/>
          <w:szCs w:val="24"/>
        </w:rPr>
        <w:t>Правила содержания в чистоте детской постели, посуды, игрушек.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Pr="00987343" w:rsidRDefault="00A61153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раздел: КУЛЬТУРА ПОВЕДЕНИЯ-3 </w:t>
      </w:r>
      <w:r w:rsidR="00702721" w:rsidRPr="00987343">
        <w:rPr>
          <w:b/>
          <w:sz w:val="24"/>
          <w:szCs w:val="24"/>
        </w:rPr>
        <w:t>ч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1. Культура общения юно</w:t>
      </w:r>
      <w:r w:rsidRPr="00987343">
        <w:rPr>
          <w:sz w:val="24"/>
          <w:szCs w:val="24"/>
        </w:rPr>
        <w:softHyphen/>
        <w:t>ши и девушки.</w:t>
      </w:r>
    </w:p>
    <w:p w:rsidR="00A61153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lastRenderedPageBreak/>
        <w:t>2. Внешний вид молодых людей.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Default="00A61153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раздел 1: ЖИЛИЩЕ-4</w:t>
      </w:r>
      <w:r w:rsidR="00702721" w:rsidRPr="00987343">
        <w:rPr>
          <w:b/>
          <w:sz w:val="24"/>
          <w:szCs w:val="24"/>
        </w:rPr>
        <w:t>ч</w:t>
      </w:r>
    </w:p>
    <w:p w:rsidR="00A61153" w:rsidRDefault="00A61153" w:rsidP="004D1B84">
      <w:pPr>
        <w:rPr>
          <w:b/>
          <w:sz w:val="24"/>
          <w:szCs w:val="24"/>
        </w:rPr>
      </w:pPr>
    </w:p>
    <w:p w:rsidR="00A61153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6570A">
        <w:rPr>
          <w:sz w:val="24"/>
          <w:szCs w:val="24"/>
        </w:rPr>
        <w:t xml:space="preserve">Уборка </w:t>
      </w:r>
      <w:r>
        <w:rPr>
          <w:sz w:val="24"/>
          <w:szCs w:val="24"/>
        </w:rPr>
        <w:t>кухни.</w:t>
      </w:r>
    </w:p>
    <w:p w:rsidR="00A61153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A61153">
        <w:rPr>
          <w:sz w:val="24"/>
          <w:szCs w:val="24"/>
        </w:rPr>
        <w:t xml:space="preserve"> </w:t>
      </w:r>
      <w:r w:rsidRPr="00B6570A">
        <w:rPr>
          <w:sz w:val="24"/>
          <w:szCs w:val="24"/>
        </w:rPr>
        <w:t xml:space="preserve">Уборка санузла, ванны. </w:t>
      </w:r>
    </w:p>
    <w:p w:rsidR="00A61153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B6570A">
        <w:rPr>
          <w:sz w:val="24"/>
          <w:szCs w:val="24"/>
        </w:rPr>
        <w:t>Моющие средства, используемые при уборке кухни и санузла, ванны.</w:t>
      </w:r>
    </w:p>
    <w:p w:rsidR="00A61153" w:rsidRPr="00B6570A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6570A">
        <w:rPr>
          <w:sz w:val="24"/>
          <w:szCs w:val="24"/>
        </w:rPr>
        <w:t xml:space="preserve"> Мытье кафельных стен, чистка раковин.</w:t>
      </w:r>
    </w:p>
    <w:p w:rsidR="00702721" w:rsidRPr="00987343" w:rsidRDefault="00702721" w:rsidP="004D1B84">
      <w:pPr>
        <w:jc w:val="both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Практические работы.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Мытьё кафельных стен, чистка раковин.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Default="00A61153" w:rsidP="004D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раздел: ТРАНСПОРТ-6 </w:t>
      </w:r>
      <w:r w:rsidR="00702721" w:rsidRPr="00987343">
        <w:rPr>
          <w:b/>
          <w:sz w:val="24"/>
          <w:szCs w:val="24"/>
        </w:rPr>
        <w:t>ч</w:t>
      </w:r>
    </w:p>
    <w:p w:rsidR="00A61153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> 1.</w:t>
      </w:r>
      <w:r w:rsidRPr="00B6570A">
        <w:rPr>
          <w:sz w:val="24"/>
          <w:szCs w:val="24"/>
        </w:rPr>
        <w:t xml:space="preserve">Междугородний автотранспорт, автовокзал. Его назначение. </w:t>
      </w:r>
    </w:p>
    <w:p w:rsidR="00A93C1C" w:rsidRDefault="00A61153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6570A">
        <w:rPr>
          <w:sz w:val="24"/>
          <w:szCs w:val="24"/>
        </w:rPr>
        <w:t xml:space="preserve">Основные автобусные маршруты. Расписание движения автобусов.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61153" w:rsidRPr="00B6570A">
        <w:rPr>
          <w:sz w:val="24"/>
          <w:szCs w:val="24"/>
        </w:rPr>
        <w:t xml:space="preserve">Порядок приобретения билетов. Стоимость проезда до пункта назначения.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61153" w:rsidRPr="00B6570A">
        <w:rPr>
          <w:sz w:val="24"/>
          <w:szCs w:val="24"/>
        </w:rPr>
        <w:t xml:space="preserve">Значение водного транспорта (речного, морского).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61153" w:rsidRPr="00B6570A">
        <w:rPr>
          <w:sz w:val="24"/>
          <w:szCs w:val="24"/>
        </w:rPr>
        <w:t xml:space="preserve">Пристань. Порт. Основные службы. Основные маршруты. </w:t>
      </w:r>
    </w:p>
    <w:p w:rsidR="00A61153" w:rsidRPr="00987343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61153" w:rsidRPr="00B6570A">
        <w:rPr>
          <w:sz w:val="24"/>
          <w:szCs w:val="24"/>
        </w:rPr>
        <w:t>Расписание, порядок приобретения билетов. Стоимость проезда до условного пункта назначения.</w:t>
      </w:r>
    </w:p>
    <w:p w:rsidR="00702721" w:rsidRPr="00987343" w:rsidRDefault="00702721" w:rsidP="004D1B84">
      <w:pPr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Экскурсия</w:t>
      </w:r>
    </w:p>
    <w:p w:rsidR="00702721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Экскурсия на автобусную станцию или в порт.</w:t>
      </w:r>
    </w:p>
    <w:p w:rsidR="00A93C1C" w:rsidRPr="00987343" w:rsidRDefault="00A93C1C" w:rsidP="004D1B84">
      <w:pPr>
        <w:rPr>
          <w:sz w:val="24"/>
          <w:szCs w:val="24"/>
        </w:rPr>
      </w:pPr>
    </w:p>
    <w:p w:rsidR="00702721" w:rsidRPr="00A93C1C" w:rsidRDefault="004D1B84" w:rsidP="004D1B84">
      <w:pPr>
        <w:pStyle w:val="a8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="00702721" w:rsidRPr="00A93C1C">
        <w:rPr>
          <w:b/>
          <w:sz w:val="24"/>
          <w:szCs w:val="24"/>
        </w:rPr>
        <w:t>раздел: ТОРГОВЛЯ-4ч</w:t>
      </w:r>
    </w:p>
    <w:p w:rsidR="00A93C1C" w:rsidRP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93C1C">
        <w:rPr>
          <w:sz w:val="24"/>
          <w:szCs w:val="24"/>
        </w:rPr>
        <w:t xml:space="preserve">Рынки. </w:t>
      </w:r>
    </w:p>
    <w:p w:rsidR="00A93C1C" w:rsidRP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A93C1C">
        <w:rPr>
          <w:sz w:val="24"/>
          <w:szCs w:val="24"/>
        </w:rPr>
        <w:t xml:space="preserve">Виды рынков: продуктовые, вещевые, крытые, открытые, постоянно действующие, временные, оптовые, мелкооптовые. </w:t>
      </w:r>
    </w:p>
    <w:p w:rsidR="00702721" w:rsidRPr="00987343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A93C1C">
        <w:rPr>
          <w:sz w:val="24"/>
          <w:szCs w:val="24"/>
        </w:rPr>
        <w:t>Различия рынка от магазина: одно из них —право покупателя предлагать продавцу снизить цену (право торговаться); — право выбора товара.</w:t>
      </w:r>
    </w:p>
    <w:p w:rsidR="00702721" w:rsidRPr="00987343" w:rsidRDefault="00702721" w:rsidP="004D1B84">
      <w:pPr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Экскурсия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Экскурсия в один из специализированных магазинов.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Pr="004D1B84" w:rsidRDefault="004D1B84" w:rsidP="004D1B84">
      <w:pPr>
        <w:pStyle w:val="a8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702721" w:rsidRPr="004D1B84">
        <w:rPr>
          <w:b/>
          <w:sz w:val="24"/>
          <w:szCs w:val="24"/>
        </w:rPr>
        <w:t>аздел: СРЕДСТВА СВЯЗИ-8ч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93C1C">
        <w:rPr>
          <w:sz w:val="24"/>
          <w:szCs w:val="24"/>
        </w:rPr>
        <w:t xml:space="preserve">Телефон: виды телефонной связи.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A93C1C">
        <w:rPr>
          <w:sz w:val="24"/>
          <w:szCs w:val="24"/>
        </w:rPr>
        <w:t>Правила пользования телефоном-автоматом, таксофоном, квартирным.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A93C1C">
        <w:rPr>
          <w:sz w:val="24"/>
          <w:szCs w:val="24"/>
        </w:rPr>
        <w:t xml:space="preserve"> Правила пользования телефонным справочником.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A93C1C">
        <w:rPr>
          <w:sz w:val="24"/>
          <w:szCs w:val="24"/>
        </w:rPr>
        <w:t xml:space="preserve">Культура разговора по телефону.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A93C1C">
        <w:rPr>
          <w:sz w:val="24"/>
          <w:szCs w:val="24"/>
        </w:rPr>
        <w:t xml:space="preserve">Вызов милиции — 02; пожарной команды — 01; утечка газа — 04; скорой помощи — 03; и другие аварийные службы (поломка водопровода, неисправности электроэнергии и др.). </w:t>
      </w:r>
    </w:p>
    <w:p w:rsidR="00A93C1C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A93C1C">
        <w:rPr>
          <w:sz w:val="24"/>
          <w:szCs w:val="24"/>
        </w:rPr>
        <w:t xml:space="preserve">Получение справок по телефону — Служба точного времени «говорящие часы». </w:t>
      </w:r>
      <w:r>
        <w:rPr>
          <w:sz w:val="24"/>
          <w:szCs w:val="24"/>
        </w:rPr>
        <w:t>7.</w:t>
      </w:r>
      <w:r w:rsidRPr="00A93C1C">
        <w:rPr>
          <w:sz w:val="24"/>
          <w:szCs w:val="24"/>
        </w:rPr>
        <w:t xml:space="preserve">Междугородняя телефонная связь Порядок пользования автоматической связью. </w:t>
      </w:r>
    </w:p>
    <w:p w:rsidR="00702721" w:rsidRPr="00E73625" w:rsidRDefault="00A93C1C" w:rsidP="004D1B84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93C1C">
        <w:rPr>
          <w:sz w:val="24"/>
          <w:szCs w:val="24"/>
        </w:rPr>
        <w:t>Виды заказ междугороднего телефонного разговора. Тариф на междугородние телефонные разгов</w:t>
      </w:r>
      <w:r w:rsidR="00E73625">
        <w:rPr>
          <w:sz w:val="24"/>
          <w:szCs w:val="24"/>
        </w:rPr>
        <w:t>оры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Pr="00A93C1C" w:rsidRDefault="00A93C1C" w:rsidP="00762B43">
      <w:pPr>
        <w:pStyle w:val="a8"/>
        <w:numPr>
          <w:ilvl w:val="0"/>
          <w:numId w:val="29"/>
        </w:numPr>
        <w:rPr>
          <w:b/>
          <w:sz w:val="24"/>
          <w:szCs w:val="24"/>
        </w:rPr>
      </w:pPr>
      <w:r w:rsidRPr="00A93C1C">
        <w:rPr>
          <w:b/>
          <w:sz w:val="24"/>
          <w:szCs w:val="24"/>
        </w:rPr>
        <w:t>раздел: МЕДИЦИНСКАЯ ПОМОЩЬ-</w:t>
      </w:r>
      <w:r w:rsidR="00966201">
        <w:rPr>
          <w:b/>
          <w:sz w:val="24"/>
          <w:szCs w:val="24"/>
        </w:rPr>
        <w:t xml:space="preserve">8 </w:t>
      </w:r>
      <w:r w:rsidRPr="00A93C1C">
        <w:rPr>
          <w:b/>
          <w:sz w:val="24"/>
          <w:szCs w:val="24"/>
        </w:rPr>
        <w:t xml:space="preserve"> </w:t>
      </w:r>
      <w:r w:rsidR="00702721" w:rsidRPr="00A93C1C">
        <w:rPr>
          <w:b/>
          <w:sz w:val="24"/>
          <w:szCs w:val="24"/>
        </w:rPr>
        <w:t>ч</w:t>
      </w:r>
    </w:p>
    <w:p w:rsidR="00A93C1C" w:rsidRPr="00A93C1C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A93C1C" w:rsidRPr="00A93C1C">
        <w:rPr>
          <w:sz w:val="24"/>
          <w:szCs w:val="24"/>
        </w:rPr>
        <w:t xml:space="preserve">Первая помощь при несчастном случае – ожог. </w:t>
      </w:r>
    </w:p>
    <w:p w:rsidR="00B55B08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A93C1C" w:rsidRPr="00A93C1C">
        <w:rPr>
          <w:sz w:val="24"/>
          <w:szCs w:val="24"/>
        </w:rPr>
        <w:t>Перва</w:t>
      </w:r>
      <w:r w:rsidR="00A93C1C">
        <w:rPr>
          <w:sz w:val="24"/>
          <w:szCs w:val="24"/>
        </w:rPr>
        <w:t xml:space="preserve">я помощь при несчастном случае – </w:t>
      </w:r>
      <w:r w:rsidR="00A93C1C" w:rsidRPr="00A93C1C">
        <w:rPr>
          <w:sz w:val="24"/>
          <w:szCs w:val="24"/>
        </w:rPr>
        <w:t>обморажива</w:t>
      </w:r>
      <w:r w:rsidR="00A93C1C">
        <w:rPr>
          <w:sz w:val="24"/>
          <w:szCs w:val="24"/>
        </w:rPr>
        <w:t xml:space="preserve">ние. </w:t>
      </w:r>
      <w:r w:rsidR="00A93C1C" w:rsidRPr="00A93C1C">
        <w:rPr>
          <w:sz w:val="24"/>
          <w:szCs w:val="24"/>
        </w:rPr>
        <w:t xml:space="preserve"> </w:t>
      </w:r>
    </w:p>
    <w:p w:rsidR="00966201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B55B08" w:rsidRPr="00A93C1C">
        <w:rPr>
          <w:sz w:val="24"/>
          <w:szCs w:val="24"/>
        </w:rPr>
        <w:t>Перва</w:t>
      </w:r>
      <w:r w:rsidR="00B55B08">
        <w:rPr>
          <w:sz w:val="24"/>
          <w:szCs w:val="24"/>
        </w:rPr>
        <w:t xml:space="preserve">я помощь при несчастном случае – </w:t>
      </w:r>
      <w:r w:rsidR="00966201">
        <w:rPr>
          <w:sz w:val="24"/>
          <w:szCs w:val="24"/>
        </w:rPr>
        <w:t>отравление.</w:t>
      </w:r>
    </w:p>
    <w:p w:rsidR="004D1B84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="00966201" w:rsidRPr="00A93C1C">
        <w:rPr>
          <w:sz w:val="24"/>
          <w:szCs w:val="24"/>
        </w:rPr>
        <w:t>Перва</w:t>
      </w:r>
      <w:r w:rsidR="00966201">
        <w:rPr>
          <w:sz w:val="24"/>
          <w:szCs w:val="24"/>
        </w:rPr>
        <w:t xml:space="preserve">я помощь при несчастном случае – солнечном </w:t>
      </w:r>
      <w:r w:rsidR="00A93C1C" w:rsidRPr="00A93C1C">
        <w:rPr>
          <w:sz w:val="24"/>
          <w:szCs w:val="24"/>
        </w:rPr>
        <w:t>удар</w:t>
      </w:r>
      <w:r w:rsidR="00966201">
        <w:rPr>
          <w:sz w:val="24"/>
          <w:szCs w:val="24"/>
        </w:rPr>
        <w:t>е</w:t>
      </w:r>
      <w:r w:rsidR="00A93C1C" w:rsidRPr="00A93C1C">
        <w:rPr>
          <w:sz w:val="24"/>
          <w:szCs w:val="24"/>
        </w:rPr>
        <w:t xml:space="preserve">. </w:t>
      </w:r>
    </w:p>
    <w:p w:rsidR="004D1B84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="00A93C1C" w:rsidRPr="004D1B84">
        <w:rPr>
          <w:sz w:val="24"/>
          <w:szCs w:val="24"/>
        </w:rPr>
        <w:t>Первая помощь утопающему.</w:t>
      </w:r>
    </w:p>
    <w:p w:rsidR="004D1B84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 w:rsidR="00A93C1C" w:rsidRPr="004D1B84">
        <w:rPr>
          <w:sz w:val="24"/>
          <w:szCs w:val="24"/>
        </w:rPr>
        <w:t>Меры по предупреждению несчастных случаев в быту.</w:t>
      </w:r>
    </w:p>
    <w:p w:rsidR="004D1B84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7.</w:t>
      </w:r>
      <w:r w:rsidR="00966201" w:rsidRPr="004D1B84">
        <w:rPr>
          <w:sz w:val="24"/>
          <w:szCs w:val="24"/>
        </w:rPr>
        <w:t>Глистные заболевания и меры их предупреждения</w:t>
      </w:r>
    </w:p>
    <w:p w:rsidR="00966201" w:rsidRPr="004D1B84" w:rsidRDefault="00762B43" w:rsidP="00762B43">
      <w:pPr>
        <w:pStyle w:val="a8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8.</w:t>
      </w:r>
      <w:r w:rsidR="00966201" w:rsidRPr="004D1B84">
        <w:rPr>
          <w:sz w:val="24"/>
          <w:szCs w:val="24"/>
        </w:rPr>
        <w:t>Экскурсия в поликлинику.</w:t>
      </w:r>
    </w:p>
    <w:p w:rsidR="00702721" w:rsidRPr="00987343" w:rsidRDefault="00702721" w:rsidP="004D1B84">
      <w:pPr>
        <w:jc w:val="both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lastRenderedPageBreak/>
        <w:t>Практические работы.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1. Упражнения в оказании первой помощи при ожогах, обмораживании</w:t>
      </w:r>
      <w:r w:rsidR="00966201">
        <w:rPr>
          <w:sz w:val="24"/>
          <w:szCs w:val="24"/>
        </w:rPr>
        <w:t>.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2. Упражнения в оказании первой помощи утопающему.</w:t>
      </w:r>
    </w:p>
    <w:p w:rsidR="00702721" w:rsidRPr="00987343" w:rsidRDefault="00702721" w:rsidP="004D1B84">
      <w:pPr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Экскурсия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Экскурсия в поликлинику.</w:t>
      </w:r>
    </w:p>
    <w:p w:rsidR="00702721" w:rsidRPr="00987343" w:rsidRDefault="00702721" w:rsidP="004D1B84">
      <w:pPr>
        <w:rPr>
          <w:sz w:val="24"/>
          <w:szCs w:val="24"/>
        </w:rPr>
      </w:pPr>
    </w:p>
    <w:p w:rsidR="00702721" w:rsidRPr="004D1B84" w:rsidRDefault="004D1B84" w:rsidP="004D1B84">
      <w:pPr>
        <w:pStyle w:val="a8"/>
        <w:numPr>
          <w:ilvl w:val="0"/>
          <w:numId w:val="24"/>
        </w:numPr>
        <w:rPr>
          <w:b/>
          <w:sz w:val="24"/>
          <w:szCs w:val="24"/>
        </w:rPr>
      </w:pPr>
      <w:r w:rsidRPr="004D1B84">
        <w:rPr>
          <w:b/>
          <w:sz w:val="24"/>
          <w:szCs w:val="24"/>
        </w:rPr>
        <w:t xml:space="preserve">раздел </w:t>
      </w:r>
      <w:r w:rsidR="00702721" w:rsidRPr="004D1B84">
        <w:rPr>
          <w:b/>
          <w:sz w:val="24"/>
          <w:szCs w:val="24"/>
        </w:rPr>
        <w:t xml:space="preserve"> УЧРЕЖДЕНИЯ</w:t>
      </w:r>
      <w:r w:rsidR="00966201" w:rsidRPr="004D1B84">
        <w:rPr>
          <w:b/>
          <w:sz w:val="24"/>
          <w:szCs w:val="24"/>
        </w:rPr>
        <w:t xml:space="preserve"> И  ОРГАНИЗАЦИИ И  ПРЕДПРИЯТИЯ-7</w:t>
      </w:r>
      <w:r w:rsidR="00702721" w:rsidRPr="004D1B84">
        <w:rPr>
          <w:b/>
          <w:sz w:val="24"/>
          <w:szCs w:val="24"/>
        </w:rPr>
        <w:t>ч</w:t>
      </w:r>
    </w:p>
    <w:p w:rsidR="00966201" w:rsidRPr="004D1B84" w:rsidRDefault="00762B43" w:rsidP="00762B4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E73625">
        <w:rPr>
          <w:sz w:val="24"/>
          <w:szCs w:val="24"/>
        </w:rPr>
        <w:t xml:space="preserve"> Администрация сельсовета</w:t>
      </w:r>
      <w:r w:rsidR="00966201" w:rsidRPr="004D1B84">
        <w:rPr>
          <w:sz w:val="24"/>
          <w:szCs w:val="24"/>
        </w:rPr>
        <w:t>. Назначение.</w:t>
      </w:r>
    </w:p>
    <w:p w:rsidR="00966201" w:rsidRDefault="00762B43" w:rsidP="00762B4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966201">
        <w:rPr>
          <w:sz w:val="24"/>
          <w:szCs w:val="24"/>
        </w:rPr>
        <w:t>Муниципалитет. Назначение.</w:t>
      </w:r>
    </w:p>
    <w:p w:rsidR="00966201" w:rsidRDefault="00762B43" w:rsidP="00762B4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E73625">
        <w:rPr>
          <w:sz w:val="24"/>
          <w:szCs w:val="24"/>
        </w:rPr>
        <w:t>Амбулатория, ДК, Почта Подстанция</w:t>
      </w:r>
      <w:r w:rsidR="00966201">
        <w:rPr>
          <w:sz w:val="24"/>
          <w:szCs w:val="24"/>
        </w:rPr>
        <w:t>. Назначение.</w:t>
      </w:r>
    </w:p>
    <w:p w:rsidR="004D1B84" w:rsidRPr="004D1B84" w:rsidRDefault="00762B43" w:rsidP="00762B4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4.По</w:t>
      </w:r>
      <w:r w:rsidR="00966201">
        <w:rPr>
          <w:sz w:val="24"/>
          <w:szCs w:val="24"/>
        </w:rPr>
        <w:t>лиция. Н</w:t>
      </w:r>
      <w:r w:rsidR="00702721" w:rsidRPr="00966201">
        <w:rPr>
          <w:sz w:val="24"/>
          <w:szCs w:val="24"/>
        </w:rPr>
        <w:t>азначение.</w:t>
      </w:r>
      <w:r w:rsidR="004D1B84">
        <w:rPr>
          <w:sz w:val="24"/>
          <w:szCs w:val="24"/>
        </w:rPr>
        <w:t xml:space="preserve"> </w:t>
      </w:r>
    </w:p>
    <w:p w:rsidR="00702721" w:rsidRPr="00987343" w:rsidRDefault="00702721" w:rsidP="004D1B84">
      <w:pPr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Экскурсия</w:t>
      </w:r>
    </w:p>
    <w:p w:rsidR="004D1B84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Экскурсия в одну из организаций по теме.</w:t>
      </w:r>
    </w:p>
    <w:p w:rsidR="004D1B84" w:rsidRDefault="004D1B84" w:rsidP="004D1B84">
      <w:pPr>
        <w:rPr>
          <w:sz w:val="24"/>
          <w:szCs w:val="24"/>
        </w:rPr>
      </w:pPr>
    </w:p>
    <w:p w:rsidR="00702721" w:rsidRPr="004D1B84" w:rsidRDefault="004D1B84" w:rsidP="004D1B84">
      <w:pPr>
        <w:pStyle w:val="a8"/>
        <w:numPr>
          <w:ilvl w:val="0"/>
          <w:numId w:val="2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2721" w:rsidRPr="004D1B84">
        <w:rPr>
          <w:b/>
          <w:sz w:val="24"/>
          <w:szCs w:val="24"/>
        </w:rPr>
        <w:t>раздел:</w:t>
      </w:r>
      <w:r w:rsidR="00F15564" w:rsidRPr="004D1B84">
        <w:rPr>
          <w:b/>
          <w:sz w:val="24"/>
          <w:szCs w:val="24"/>
        </w:rPr>
        <w:t xml:space="preserve"> </w:t>
      </w:r>
      <w:r w:rsidR="00A84503">
        <w:rPr>
          <w:b/>
          <w:sz w:val="24"/>
          <w:szCs w:val="24"/>
        </w:rPr>
        <w:t>ЭКОНОМИКА ДОМАШНЕГО ХОЗЯЙСТВА-10</w:t>
      </w:r>
      <w:r w:rsidR="00F15564" w:rsidRPr="004D1B84">
        <w:rPr>
          <w:b/>
          <w:sz w:val="24"/>
          <w:szCs w:val="24"/>
        </w:rPr>
        <w:t>.</w:t>
      </w:r>
      <w:r w:rsidR="00702721" w:rsidRPr="004D1B84">
        <w:rPr>
          <w:b/>
          <w:sz w:val="24"/>
          <w:szCs w:val="24"/>
        </w:rPr>
        <w:t>ч</w:t>
      </w:r>
    </w:p>
    <w:p w:rsidR="00F15564" w:rsidRPr="00F15564" w:rsidRDefault="00F15564" w:rsidP="004D1B84">
      <w:pPr>
        <w:tabs>
          <w:tab w:val="left" w:pos="2835"/>
          <w:tab w:val="left" w:pos="2977"/>
          <w:tab w:val="left" w:pos="4111"/>
        </w:tabs>
        <w:ind w:right="1200"/>
        <w:jc w:val="both"/>
        <w:rPr>
          <w:sz w:val="24"/>
          <w:szCs w:val="24"/>
        </w:rPr>
      </w:pPr>
    </w:p>
    <w:p w:rsidR="00F15564" w:rsidRPr="00F15564" w:rsidRDefault="004D1B84" w:rsidP="004D1B84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02721" w:rsidRPr="00F15564">
        <w:rPr>
          <w:sz w:val="24"/>
          <w:szCs w:val="24"/>
        </w:rPr>
        <w:t>Основные статьи расходов (питание, содержание жилища, одежда и обувь, культурные потребности,).</w:t>
      </w:r>
    </w:p>
    <w:p w:rsidR="00702721" w:rsidRPr="00F15564" w:rsidRDefault="00A84503" w:rsidP="00A84503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02721" w:rsidRPr="00F15564">
        <w:rPr>
          <w:sz w:val="24"/>
          <w:szCs w:val="24"/>
        </w:rPr>
        <w:t xml:space="preserve">Планирование расходов на день, две недели с учётом бюджета и состава семьи. </w:t>
      </w:r>
    </w:p>
    <w:p w:rsidR="00702721" w:rsidRP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702721" w:rsidRPr="00F15564">
        <w:rPr>
          <w:sz w:val="24"/>
          <w:szCs w:val="24"/>
        </w:rPr>
        <w:t>Расходы на питание.</w:t>
      </w:r>
    </w:p>
    <w:p w:rsidR="00F15564" w:rsidRPr="00F15564" w:rsidRDefault="00A84503" w:rsidP="00A84503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5564" w:rsidRPr="00F15564">
        <w:rPr>
          <w:sz w:val="24"/>
          <w:szCs w:val="24"/>
        </w:rPr>
        <w:t xml:space="preserve">Планирование расходов на день, две недели с учётом бюджета и состава семьи. </w:t>
      </w:r>
    </w:p>
    <w:p w:rsid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 w:rsidR="00702721" w:rsidRPr="00F15564">
        <w:rPr>
          <w:sz w:val="24"/>
          <w:szCs w:val="24"/>
        </w:rPr>
        <w:t xml:space="preserve">Содержание жилища. </w:t>
      </w:r>
    </w:p>
    <w:p w:rsidR="00702721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="00702721" w:rsidRPr="00F15564">
        <w:rPr>
          <w:sz w:val="24"/>
          <w:szCs w:val="24"/>
        </w:rPr>
        <w:t>Оплата жилой площади и коммунальных услуг.</w:t>
      </w:r>
    </w:p>
    <w:p w:rsid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 w:rsidR="00F15564" w:rsidRPr="00F15564">
        <w:rPr>
          <w:sz w:val="24"/>
          <w:szCs w:val="24"/>
        </w:rPr>
        <w:t>Повышение уровня культуры: покупка книг</w:t>
      </w:r>
      <w:r w:rsidR="00F15564">
        <w:rPr>
          <w:sz w:val="24"/>
          <w:szCs w:val="24"/>
        </w:rPr>
        <w:t>, газет, посещение театра,</w:t>
      </w:r>
      <w:r w:rsidR="00F15564" w:rsidRPr="00F15564">
        <w:rPr>
          <w:sz w:val="24"/>
          <w:szCs w:val="24"/>
        </w:rPr>
        <w:t xml:space="preserve"> и т.д.;</w:t>
      </w:r>
    </w:p>
    <w:p w:rsidR="00F15564" w:rsidRPr="00F15564" w:rsidRDefault="00A84503" w:rsidP="00A84503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15564" w:rsidRPr="00F15564">
        <w:rPr>
          <w:sz w:val="24"/>
          <w:szCs w:val="24"/>
        </w:rPr>
        <w:t>Крупные покупки (одежда, мебель, обувь и др.).</w:t>
      </w:r>
    </w:p>
    <w:p w:rsid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8.</w:t>
      </w:r>
      <w:r w:rsidR="00F15564" w:rsidRPr="00F15564">
        <w:rPr>
          <w:sz w:val="24"/>
          <w:szCs w:val="24"/>
        </w:rPr>
        <w:t>Сбережение. Значение и способы экономии расходов.</w:t>
      </w:r>
    </w:p>
    <w:p w:rsid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9.</w:t>
      </w:r>
      <w:r w:rsidR="00F15564" w:rsidRPr="00F15564">
        <w:rPr>
          <w:sz w:val="24"/>
          <w:szCs w:val="24"/>
        </w:rPr>
        <w:t>Виды хранения сбережений</w:t>
      </w:r>
    </w:p>
    <w:p w:rsidR="00F15564" w:rsidRPr="00F15564" w:rsidRDefault="00A84503" w:rsidP="00A8450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10.</w:t>
      </w:r>
      <w:r w:rsidR="00F15564" w:rsidRPr="00F15564">
        <w:rPr>
          <w:sz w:val="24"/>
          <w:szCs w:val="24"/>
        </w:rPr>
        <w:t>Виды вкладов в Сбербанк.</w:t>
      </w:r>
    </w:p>
    <w:p w:rsidR="00A84503" w:rsidRDefault="00702721" w:rsidP="004D1B84">
      <w:pPr>
        <w:rPr>
          <w:b/>
          <w:sz w:val="24"/>
          <w:szCs w:val="24"/>
        </w:rPr>
      </w:pPr>
      <w:r w:rsidRPr="00F15564">
        <w:rPr>
          <w:b/>
          <w:sz w:val="24"/>
          <w:szCs w:val="24"/>
        </w:rPr>
        <w:t>Практические работы</w:t>
      </w:r>
    </w:p>
    <w:p w:rsidR="00702721" w:rsidRPr="00987343" w:rsidRDefault="00702721" w:rsidP="004D1B84">
      <w:pPr>
        <w:rPr>
          <w:sz w:val="24"/>
          <w:szCs w:val="24"/>
        </w:rPr>
      </w:pPr>
      <w:r w:rsidRPr="00987343">
        <w:rPr>
          <w:sz w:val="24"/>
          <w:szCs w:val="24"/>
        </w:rPr>
        <w:t>1. Упражнения в планировании расходов на день, две недели ( на конкретных примерах)</w:t>
      </w:r>
    </w:p>
    <w:p w:rsidR="00702721" w:rsidRPr="00987343" w:rsidRDefault="00702721" w:rsidP="004D1B84">
      <w:pPr>
        <w:jc w:val="both"/>
        <w:rPr>
          <w:sz w:val="24"/>
          <w:szCs w:val="24"/>
        </w:rPr>
      </w:pPr>
      <w:r w:rsidRPr="00987343">
        <w:rPr>
          <w:sz w:val="24"/>
          <w:szCs w:val="24"/>
        </w:rPr>
        <w:t>2. Снятие показателей счётчик, расчёт стоимости израсходованной электроэнергии и газа, заполнение квитанций.</w:t>
      </w:r>
    </w:p>
    <w:p w:rsidR="00702721" w:rsidRPr="00987343" w:rsidRDefault="00702721" w:rsidP="00702721">
      <w:pPr>
        <w:ind w:left="-851" w:right="-810"/>
        <w:rPr>
          <w:sz w:val="24"/>
          <w:szCs w:val="24"/>
        </w:rPr>
      </w:pPr>
    </w:p>
    <w:p w:rsidR="00702721" w:rsidRPr="00987343" w:rsidRDefault="00702721" w:rsidP="00702721">
      <w:pPr>
        <w:ind w:left="142" w:firstLine="426"/>
        <w:jc w:val="both"/>
        <w:rPr>
          <w:sz w:val="24"/>
          <w:szCs w:val="24"/>
        </w:rPr>
      </w:pPr>
      <w:r w:rsidRPr="0098734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</w:t>
      </w:r>
    </w:p>
    <w:p w:rsidR="00702721" w:rsidRPr="007E7148" w:rsidRDefault="00940936" w:rsidP="008E0979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</w:t>
      </w:r>
      <w:r w:rsidR="0056453C">
        <w:rPr>
          <w:b/>
          <w:iCs/>
          <w:sz w:val="24"/>
          <w:szCs w:val="24"/>
        </w:rPr>
        <w:t>6.</w:t>
      </w:r>
      <w:r w:rsidR="00702721" w:rsidRPr="00987343">
        <w:rPr>
          <w:b/>
          <w:iCs/>
          <w:sz w:val="24"/>
          <w:szCs w:val="24"/>
        </w:rPr>
        <w:t>. Календарно-тематич</w:t>
      </w:r>
      <w:r w:rsidR="00192F00">
        <w:rPr>
          <w:b/>
          <w:iCs/>
          <w:sz w:val="24"/>
          <w:szCs w:val="24"/>
        </w:rPr>
        <w:t>еское планирование  на 2023-2024</w:t>
      </w:r>
      <w:r w:rsidR="008E0979">
        <w:rPr>
          <w:b/>
          <w:iCs/>
          <w:sz w:val="24"/>
          <w:szCs w:val="24"/>
        </w:rPr>
        <w:t xml:space="preserve">  </w:t>
      </w:r>
      <w:r w:rsidR="00702721" w:rsidRPr="00987343">
        <w:rPr>
          <w:b/>
          <w:iCs/>
          <w:sz w:val="24"/>
          <w:szCs w:val="24"/>
        </w:rPr>
        <w:t>уч.</w:t>
      </w:r>
      <w:r w:rsidR="00702721">
        <w:rPr>
          <w:b/>
          <w:iCs/>
          <w:sz w:val="24"/>
          <w:szCs w:val="24"/>
        </w:rPr>
        <w:t xml:space="preserve"> </w:t>
      </w:r>
      <w:r w:rsidR="00702721" w:rsidRPr="00987343">
        <w:rPr>
          <w:b/>
          <w:iCs/>
          <w:sz w:val="24"/>
          <w:szCs w:val="24"/>
        </w:rPr>
        <w:t>год</w:t>
      </w:r>
      <w:r w:rsidR="00192F00">
        <w:rPr>
          <w:b/>
          <w:iCs/>
          <w:sz w:val="24"/>
          <w:szCs w:val="24"/>
        </w:rPr>
        <w:t xml:space="preserve"> в 8 классе</w:t>
      </w:r>
    </w:p>
    <w:tbl>
      <w:tblPr>
        <w:tblW w:w="1154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4"/>
        <w:gridCol w:w="567"/>
        <w:gridCol w:w="2685"/>
        <w:gridCol w:w="992"/>
        <w:gridCol w:w="439"/>
        <w:gridCol w:w="6"/>
        <w:gridCol w:w="973"/>
        <w:gridCol w:w="860"/>
        <w:gridCol w:w="14"/>
        <w:gridCol w:w="86"/>
        <w:gridCol w:w="1184"/>
        <w:gridCol w:w="1416"/>
        <w:gridCol w:w="712"/>
        <w:gridCol w:w="100"/>
        <w:gridCol w:w="41"/>
        <w:gridCol w:w="100"/>
        <w:gridCol w:w="100"/>
        <w:gridCol w:w="855"/>
      </w:tblGrid>
      <w:tr w:rsidR="008E0979" w:rsidRPr="00987343" w:rsidTr="00232B74">
        <w:trPr>
          <w:gridAfter w:val="5"/>
          <w:wAfter w:w="1196" w:type="dxa"/>
          <w:trHeight w:val="107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left="115" w:right="110" w:firstLine="29"/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 xml:space="preserve">№ </w:t>
            </w:r>
          </w:p>
          <w:p w:rsidR="008E0979" w:rsidRPr="00987343" w:rsidRDefault="008E0979" w:rsidP="00AD0483">
            <w:pPr>
              <w:shd w:val="clear" w:color="auto" w:fill="FFFFFF"/>
              <w:ind w:right="110"/>
              <w:rPr>
                <w:b/>
                <w:sz w:val="24"/>
                <w:szCs w:val="24"/>
              </w:rPr>
            </w:pPr>
            <w:r w:rsidRPr="00987343">
              <w:rPr>
                <w:b/>
                <w:bCs/>
                <w:sz w:val="24"/>
                <w:szCs w:val="24"/>
              </w:rPr>
              <w:t>п/п</w:t>
            </w:r>
          </w:p>
          <w:p w:rsidR="008E0979" w:rsidRPr="00987343" w:rsidRDefault="008E0979" w:rsidP="00AD0483">
            <w:pPr>
              <w:rPr>
                <w:b/>
                <w:sz w:val="24"/>
                <w:szCs w:val="24"/>
              </w:rPr>
            </w:pPr>
          </w:p>
          <w:p w:rsidR="008E0979" w:rsidRPr="00987343" w:rsidRDefault="008E0979" w:rsidP="00AD0483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  <w:p w:rsidR="008E0979" w:rsidRPr="00987343" w:rsidRDefault="008E0979" w:rsidP="00AD048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8E0979" w:rsidRDefault="008E0979" w:rsidP="00AD0483">
            <w:pPr>
              <w:rPr>
                <w:b/>
                <w:sz w:val="24"/>
                <w:szCs w:val="24"/>
              </w:rPr>
            </w:pPr>
            <w:r w:rsidRPr="008E097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оценки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940936">
            <w:pPr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8E09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87343">
              <w:rPr>
                <w:b/>
                <w:spacing w:val="-8"/>
                <w:sz w:val="24"/>
                <w:szCs w:val="24"/>
              </w:rPr>
              <w:t xml:space="preserve">Кол-во </w:t>
            </w:r>
            <w:r w:rsidRPr="00987343">
              <w:rPr>
                <w:b/>
                <w:spacing w:val="-5"/>
                <w:sz w:val="24"/>
                <w:szCs w:val="24"/>
              </w:rPr>
              <w:t>часов</w:t>
            </w:r>
          </w:p>
          <w:p w:rsidR="008E0979" w:rsidRPr="00987343" w:rsidRDefault="008E0979" w:rsidP="008E0979">
            <w:pPr>
              <w:rPr>
                <w:b/>
                <w:sz w:val="24"/>
                <w:szCs w:val="24"/>
              </w:rPr>
            </w:pPr>
          </w:p>
          <w:p w:rsidR="008E0979" w:rsidRPr="00987343" w:rsidRDefault="008E0979" w:rsidP="00940936">
            <w:pPr>
              <w:rPr>
                <w:b/>
                <w:sz w:val="24"/>
                <w:szCs w:val="24"/>
              </w:rPr>
            </w:pPr>
          </w:p>
        </w:tc>
      </w:tr>
      <w:tr w:rsidR="008E0979" w:rsidRPr="00987343" w:rsidTr="00E9162F">
        <w:trPr>
          <w:gridAfter w:val="5"/>
          <w:wAfter w:w="1196" w:type="dxa"/>
          <w:trHeight w:val="426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jc w:val="center"/>
              <w:rPr>
                <w:b/>
                <w:spacing w:val="-7"/>
                <w:sz w:val="24"/>
                <w:szCs w:val="24"/>
              </w:rPr>
            </w:pPr>
          </w:p>
        </w:tc>
      </w:tr>
      <w:tr w:rsidR="008E0979" w:rsidRPr="00987343" w:rsidTr="00E9162F">
        <w:trPr>
          <w:gridAfter w:val="5"/>
          <w:wAfter w:w="1196" w:type="dxa"/>
          <w:trHeight w:val="426"/>
        </w:trPr>
        <w:tc>
          <w:tcPr>
            <w:tcW w:w="10348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раздел: ЛИЧНАЯ ГИГИЕНА-3 </w:t>
            </w:r>
            <w:r w:rsidRPr="00987343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100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Значение косметики для девушки и юноши.</w:t>
            </w:r>
          </w:p>
          <w:p w:rsidR="008E0979" w:rsidRPr="00987343" w:rsidRDefault="008E0979" w:rsidP="008E0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E73625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B6175A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714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 xml:space="preserve">Правила и приемы ухода за кожей лица с использованием средств косметики: лосьон, кремы, пудра и природные средства. </w:t>
            </w:r>
          </w:p>
          <w:p w:rsidR="008E0979" w:rsidRDefault="008E0979" w:rsidP="008E0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</w:t>
            </w:r>
            <w:r w:rsidRPr="006147AB">
              <w:rPr>
                <w:b/>
                <w:sz w:val="24"/>
                <w:szCs w:val="24"/>
              </w:rPr>
              <w:t xml:space="preserve"> работ</w:t>
            </w:r>
            <w:r>
              <w:rPr>
                <w:b/>
                <w:sz w:val="24"/>
                <w:szCs w:val="24"/>
              </w:rPr>
              <w:t>а№1.</w:t>
            </w:r>
          </w:p>
          <w:p w:rsidR="008E0979" w:rsidRPr="008E0979" w:rsidRDefault="008E0979" w:rsidP="008E0979">
            <w:pPr>
              <w:rPr>
                <w:b/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 Упражнения в протирании кожи лица, нанесения крема.</w:t>
            </w:r>
          </w:p>
          <w:p w:rsidR="008E0979" w:rsidRPr="00987343" w:rsidRDefault="008E0979" w:rsidP="008E0979">
            <w:pPr>
              <w:jc w:val="both"/>
              <w:rPr>
                <w:sz w:val="24"/>
                <w:szCs w:val="24"/>
              </w:rPr>
            </w:pPr>
          </w:p>
          <w:p w:rsidR="008E0979" w:rsidRPr="00987343" w:rsidRDefault="008E0979" w:rsidP="00AD0483">
            <w:pPr>
              <w:ind w:left="103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Трениров.упр.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5A69A2" w:rsidRPr="00987343" w:rsidRDefault="005A69A2" w:rsidP="00AD048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8E0979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17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B6570A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Значение здоровья для жизни и деятельности человека. Средства и способы сбережения его — воспитание воли, целеустремленности, доброты, отзывчивости и других положительных качеств личности.</w:t>
            </w:r>
          </w:p>
          <w:p w:rsidR="008E0979" w:rsidRPr="00987343" w:rsidRDefault="008E0979" w:rsidP="00AD0483">
            <w:pPr>
              <w:ind w:left="103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рассказ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979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5A69A2" w:rsidRPr="00987343" w:rsidRDefault="005A69A2" w:rsidP="00AD048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8E0979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gridAfter w:val="5"/>
          <w:wAfter w:w="1196" w:type="dxa"/>
          <w:trHeight w:val="42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раздел: ОДЕЖДА-4</w:t>
            </w:r>
            <w:r w:rsidRPr="00987343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7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Особенности ухода за одеждой, изготовленной из шерстяных и синтетических тканей.</w:t>
            </w:r>
          </w:p>
          <w:p w:rsidR="008E0979" w:rsidRPr="00987343" w:rsidRDefault="008E0979" w:rsidP="0094093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Записи в тетр.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A69A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Стирка изделий из шерстяных и синтетических тканей в домашних условиях.</w:t>
            </w:r>
          </w:p>
          <w:p w:rsidR="008E0979" w:rsidRPr="00987343" w:rsidRDefault="008E0979" w:rsidP="00AD0483">
            <w:pPr>
              <w:shd w:val="clear" w:color="auto" w:fill="FFFFFF"/>
              <w:ind w:right="38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5A69A2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A69A2" w:rsidRPr="005A69A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93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AD0483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Правила и приемы глажения блузок, рубашек, платков</w:t>
            </w:r>
            <w:r>
              <w:rPr>
                <w:sz w:val="24"/>
                <w:szCs w:val="24"/>
              </w:rPr>
              <w:t>.</w:t>
            </w:r>
          </w:p>
          <w:p w:rsidR="008E0979" w:rsidRDefault="008E0979" w:rsidP="008E0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№2</w:t>
            </w:r>
          </w:p>
          <w:p w:rsidR="008E0979" w:rsidRPr="00987343" w:rsidRDefault="008E0979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6570A">
              <w:rPr>
                <w:sz w:val="24"/>
                <w:szCs w:val="24"/>
              </w:rPr>
              <w:t>тюжка блузок, рубаше</w:t>
            </w:r>
            <w:r>
              <w:rPr>
                <w:sz w:val="24"/>
                <w:szCs w:val="24"/>
              </w:rPr>
              <w:t>к,</w:t>
            </w:r>
            <w:r w:rsidRPr="00B6570A">
              <w:rPr>
                <w:sz w:val="24"/>
                <w:szCs w:val="24"/>
              </w:rPr>
              <w:t xml:space="preserve"> платьев.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Трен. 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D0081F" w:rsidP="00D0081F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  <w:r w:rsidR="0056453C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5A69A2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5A69A2" w:rsidRPr="005A69A2" w:rsidRDefault="005A69A2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5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085567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4D1B84" w:rsidRDefault="008E0979" w:rsidP="008E0979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Химчистка — знакомство с предприятием и правилами пользования его услугами по приведению одежды в надлежащий вид.</w:t>
            </w:r>
          </w:p>
          <w:p w:rsidR="008E0979" w:rsidRPr="00987343" w:rsidRDefault="008E0979" w:rsidP="008E0979">
            <w:pPr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Экскурсия.</w:t>
            </w:r>
          </w:p>
          <w:p w:rsidR="00085567" w:rsidRPr="00987343" w:rsidRDefault="008E0979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прачечную(заочно).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по теме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5A69A2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A69A2" w:rsidRPr="005A69A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trHeight w:val="599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раздел: ПИТАНИЕ-6</w:t>
            </w:r>
            <w:r w:rsidR="008E0979">
              <w:rPr>
                <w:b/>
                <w:sz w:val="24"/>
                <w:szCs w:val="24"/>
              </w:rPr>
              <w:t xml:space="preserve"> </w:t>
            </w:r>
            <w:r w:rsidR="008E0979" w:rsidRPr="00987343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" w:type="dxa"/>
            <w:gridSpan w:val="2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0" w:type="dxa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0" w:type="dxa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E0979" w:rsidRPr="00987343" w:rsidRDefault="008E0979" w:rsidP="00AD0483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</w:tr>
      <w:tr w:rsidR="008E0979" w:rsidRPr="00987343" w:rsidTr="00232B74">
        <w:trPr>
          <w:gridAfter w:val="5"/>
          <w:wAfter w:w="1196" w:type="dxa"/>
          <w:trHeight w:val="517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936" w:rsidRPr="006147AB" w:rsidRDefault="00940936" w:rsidP="009409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 xml:space="preserve">Виды теста: дрожжевое, пресное. </w:t>
            </w:r>
          </w:p>
          <w:p w:rsidR="008E0979" w:rsidRPr="00987343" w:rsidRDefault="008E0979" w:rsidP="00AD048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теста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B6175A" w:rsidP="00AD0483">
            <w:pPr>
              <w:shd w:val="clear" w:color="auto" w:fill="FFFFFF"/>
              <w:tabs>
                <w:tab w:val="left" w:pos="1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A69A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6147AB" w:rsidRDefault="00940936" w:rsidP="00940936">
            <w:pPr>
              <w:pStyle w:val="a8"/>
              <w:ind w:left="0"/>
              <w:rPr>
                <w:b/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 xml:space="preserve">Приготовление изделия из теста. </w:t>
            </w:r>
          </w:p>
          <w:p w:rsidR="00940936" w:rsidRDefault="00940936" w:rsidP="009409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 3</w:t>
            </w:r>
          </w:p>
          <w:p w:rsidR="008E0979" w:rsidRPr="00940936" w:rsidRDefault="00940936" w:rsidP="009409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B6570A">
              <w:rPr>
                <w:sz w:val="24"/>
                <w:szCs w:val="24"/>
              </w:rPr>
              <w:t>Приготовление</w:t>
            </w:r>
            <w:r>
              <w:rPr>
                <w:sz w:val="24"/>
                <w:szCs w:val="24"/>
              </w:rPr>
              <w:t xml:space="preserve"> блинов</w:t>
            </w:r>
            <w:r w:rsidRPr="00B6570A">
              <w:rPr>
                <w:sz w:val="24"/>
                <w:szCs w:val="24"/>
              </w:rPr>
              <w:t>.</w:t>
            </w:r>
            <w:r w:rsidR="00B6175A">
              <w:rPr>
                <w:sz w:val="24"/>
                <w:szCs w:val="24"/>
              </w:rPr>
              <w:t>(заочно)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B6175A" w:rsidP="00AD0483">
            <w:pPr>
              <w:shd w:val="clear" w:color="auto" w:fill="FFFFFF"/>
              <w:tabs>
                <w:tab w:val="left" w:pos="1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hRule="exact" w:val="561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40936" w:rsidRDefault="00940936" w:rsidP="00940936">
            <w:pPr>
              <w:pStyle w:val="a8"/>
              <w:ind w:left="0"/>
              <w:rPr>
                <w:b/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>отовка продуктов впрок: варенье.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варенья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9A2" w:rsidRPr="00987343" w:rsidRDefault="00B6175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A69A2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940936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0936" w:rsidRPr="00987343" w:rsidTr="00232B74">
        <w:trPr>
          <w:gridAfter w:val="5"/>
          <w:wAfter w:w="1196" w:type="dxa"/>
          <w:trHeight w:val="808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940936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6147AB" w:rsidRDefault="00940936" w:rsidP="00940936">
            <w:pPr>
              <w:pStyle w:val="a8"/>
              <w:ind w:left="0"/>
              <w:rPr>
                <w:b/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>отовка продуктов впрок:  соленье, консервирование</w:t>
            </w:r>
          </w:p>
          <w:p w:rsidR="00940936" w:rsidRPr="00987343" w:rsidRDefault="00940936" w:rsidP="00AD048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964E64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отл</w:t>
            </w:r>
            <w:r w:rsidR="006952B9">
              <w:rPr>
                <w:sz w:val="24"/>
                <w:szCs w:val="24"/>
              </w:rPr>
              <w:t>ичи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56453C" w:rsidP="00AD0483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69A2" w:rsidRPr="00987343" w:rsidRDefault="00B6175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69A2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936" w:rsidRPr="00987343" w:rsidRDefault="00940936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678"/>
        </w:trPr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40936" w:rsidRDefault="00940936" w:rsidP="00AD0483">
            <w:pPr>
              <w:rPr>
                <w:b/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 xml:space="preserve">Заготовка продуктов впрок:  сушка ягод, фруктов, овощей, зелени. 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заготовки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9A2" w:rsidRPr="00987343" w:rsidRDefault="00B6175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69A2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940936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546"/>
        </w:trPr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940936">
            <w:pPr>
              <w:pStyle w:val="a8"/>
              <w:ind w:left="0"/>
              <w:rPr>
                <w:sz w:val="24"/>
                <w:szCs w:val="24"/>
              </w:rPr>
            </w:pPr>
            <w:r w:rsidRPr="006147AB">
              <w:rPr>
                <w:sz w:val="24"/>
                <w:szCs w:val="24"/>
              </w:rPr>
              <w:t>Запись рецептов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один рецепт заготовки(на выбор)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69A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940936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gridAfter w:val="5"/>
          <w:wAfter w:w="1196" w:type="dxa"/>
          <w:trHeight w:val="42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E0979" w:rsidRPr="00987343" w:rsidRDefault="00940936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раздел: СЕМЬЯ-3</w:t>
            </w:r>
            <w:r w:rsidR="008E0979" w:rsidRPr="00987343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69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824D7C" w:rsidRDefault="00940936" w:rsidP="00111A26">
            <w:pPr>
              <w:rPr>
                <w:b/>
                <w:sz w:val="24"/>
                <w:szCs w:val="24"/>
              </w:rPr>
            </w:pPr>
            <w:r w:rsidRPr="00A61153">
              <w:rPr>
                <w:sz w:val="24"/>
                <w:szCs w:val="24"/>
              </w:rPr>
              <w:t>Грудной ребенок в семье.</w:t>
            </w:r>
            <w:r>
              <w:rPr>
                <w:sz w:val="24"/>
                <w:szCs w:val="24"/>
              </w:rPr>
              <w:t xml:space="preserve">  </w:t>
            </w:r>
            <w:r w:rsidR="0056453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56453C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r w:rsidR="00D0081F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987343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69A2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231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936" w:rsidRPr="00A61153" w:rsidRDefault="00940936" w:rsidP="00940936">
            <w:pPr>
              <w:rPr>
                <w:b/>
                <w:sz w:val="24"/>
                <w:szCs w:val="24"/>
              </w:rPr>
            </w:pPr>
            <w:r w:rsidRPr="00A61153">
              <w:rPr>
                <w:sz w:val="24"/>
                <w:szCs w:val="24"/>
              </w:rPr>
              <w:t xml:space="preserve">Участие в уходе за ним — кормление из соски, с ложечки; купание, одевание, </w:t>
            </w:r>
            <w:r>
              <w:rPr>
                <w:sz w:val="24"/>
                <w:szCs w:val="24"/>
              </w:rPr>
              <w:t xml:space="preserve">  </w:t>
            </w:r>
            <w:r w:rsidRPr="00A61153">
              <w:rPr>
                <w:sz w:val="24"/>
                <w:szCs w:val="24"/>
              </w:rPr>
              <w:t xml:space="preserve">пеленание, уборка постели. </w:t>
            </w:r>
          </w:p>
          <w:p w:rsidR="008E0979" w:rsidRPr="00987343" w:rsidRDefault="008E0979" w:rsidP="00B61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6952B9" w:rsidP="006952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Дополнить предложения.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53C" w:rsidRDefault="0056453C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</w:p>
          <w:p w:rsidR="0056453C" w:rsidRDefault="00D0081F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Практ.</w:t>
            </w:r>
          </w:p>
          <w:p w:rsidR="008E0979" w:rsidRPr="00987343" w:rsidRDefault="008E0979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A2" w:rsidRPr="00F230CA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A69A2" w:rsidRPr="00F230C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40936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0936" w:rsidRPr="00987343" w:rsidTr="00232B74">
        <w:trPr>
          <w:gridAfter w:val="5"/>
          <w:wAfter w:w="1196" w:type="dxa"/>
          <w:trHeight w:val="96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940936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940936" w:rsidP="00940936">
            <w:pPr>
              <w:rPr>
                <w:b/>
                <w:sz w:val="24"/>
                <w:szCs w:val="24"/>
              </w:rPr>
            </w:pPr>
            <w:r w:rsidRPr="00A61153">
              <w:rPr>
                <w:sz w:val="24"/>
                <w:szCs w:val="24"/>
              </w:rPr>
              <w:t>Правила содержания в чистоте детской постели, посуды, игрушек.</w:t>
            </w:r>
          </w:p>
          <w:p w:rsidR="00940936" w:rsidRPr="00987343" w:rsidRDefault="00940936" w:rsidP="009409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 работа №5</w:t>
            </w:r>
          </w:p>
          <w:p w:rsidR="00940936" w:rsidRPr="00987343" w:rsidRDefault="00940936" w:rsidP="00940936">
            <w:pPr>
              <w:rPr>
                <w:sz w:val="24"/>
                <w:szCs w:val="24"/>
              </w:rPr>
            </w:pPr>
            <w:r w:rsidRPr="00987343">
              <w:rPr>
                <w:sz w:val="24"/>
                <w:szCs w:val="24"/>
              </w:rPr>
              <w:t>Мытьё детской посуды, игрушек.</w:t>
            </w:r>
          </w:p>
          <w:p w:rsidR="00940936" w:rsidRPr="00A61153" w:rsidRDefault="00940936" w:rsidP="0094093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6952B9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Трениров. упр.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56453C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F230CA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A69A2" w:rsidRPr="00F230C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936" w:rsidRPr="00987343" w:rsidRDefault="00940936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545E" w:rsidRPr="00987343" w:rsidTr="005A69A2">
        <w:trPr>
          <w:gridAfter w:val="5"/>
          <w:wAfter w:w="1196" w:type="dxa"/>
          <w:trHeight w:val="70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5A69A2" w:rsidRDefault="0035545E" w:rsidP="005A69A2">
            <w:pPr>
              <w:pStyle w:val="a8"/>
              <w:numPr>
                <w:ilvl w:val="0"/>
                <w:numId w:val="19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69A2">
              <w:rPr>
                <w:b/>
                <w:sz w:val="24"/>
                <w:szCs w:val="24"/>
              </w:rPr>
              <w:t xml:space="preserve">раздел: КУЛЬТУРА ПОВЕДЕНИЯ-3 ч </w:t>
            </w:r>
          </w:p>
          <w:p w:rsid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A69A2" w:rsidRP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A69A2" w:rsidRPr="00987343" w:rsidTr="00232B74">
        <w:trPr>
          <w:gridAfter w:val="5"/>
          <w:wAfter w:w="1196" w:type="dxa"/>
          <w:trHeight w:val="1477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A69A2" w:rsidRPr="00F230CA" w:rsidRDefault="00F230CA" w:rsidP="005A6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A69A2" w:rsidRPr="005A69A2" w:rsidRDefault="00F230CA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7343">
              <w:rPr>
                <w:sz w:val="24"/>
                <w:szCs w:val="24"/>
              </w:rPr>
              <w:t>Культура общения юно</w:t>
            </w:r>
            <w:r w:rsidRPr="00987343">
              <w:rPr>
                <w:sz w:val="24"/>
                <w:szCs w:val="24"/>
              </w:rPr>
              <w:softHyphen/>
              <w:t>ши и девушки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Default="005A69A2" w:rsidP="00D0081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230CA" w:rsidRPr="00501C35" w:rsidRDefault="006952B9" w:rsidP="005A6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1C35">
              <w:rPr>
                <w:sz w:val="24"/>
                <w:szCs w:val="24"/>
              </w:rPr>
              <w:t>Записи в тетради</w:t>
            </w:r>
          </w:p>
          <w:p w:rsidR="00F230CA" w:rsidRPr="00501C35" w:rsidRDefault="00F230CA" w:rsidP="005A69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230CA" w:rsidRDefault="00F230CA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230CA" w:rsidRPr="005A69A2" w:rsidRDefault="00F230CA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A69A2" w:rsidRPr="005A69A2" w:rsidRDefault="00D0081F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230CA" w:rsidRDefault="00B6175A" w:rsidP="00F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5A69A2" w:rsidRPr="005A69A2" w:rsidRDefault="005A69A2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A2" w:rsidRPr="00F230CA" w:rsidRDefault="00F230CA" w:rsidP="005A6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30CA">
              <w:rPr>
                <w:sz w:val="24"/>
                <w:szCs w:val="24"/>
              </w:rPr>
              <w:t>1</w:t>
            </w:r>
          </w:p>
        </w:tc>
      </w:tr>
      <w:tr w:rsidR="00F230CA" w:rsidRPr="00987343" w:rsidTr="00964E64">
        <w:trPr>
          <w:gridAfter w:val="5"/>
          <w:wAfter w:w="1196" w:type="dxa"/>
          <w:trHeight w:val="579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E64" w:rsidRDefault="00964E64" w:rsidP="008C34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30CA" w:rsidRPr="00987343" w:rsidTr="00232B74">
        <w:trPr>
          <w:gridAfter w:val="5"/>
          <w:wAfter w:w="1196" w:type="dxa"/>
          <w:trHeight w:val="418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230CA" w:rsidRDefault="00F230CA" w:rsidP="00085567">
            <w:pPr>
              <w:shd w:val="clear" w:color="auto" w:fill="FFFFFF"/>
              <w:ind w:left="102" w:right="-4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Default="00F230CA" w:rsidP="00D628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Pr="008C3457" w:rsidRDefault="008C3457" w:rsidP="008C34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Default="00F230CA" w:rsidP="005A69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Default="00B6175A" w:rsidP="00AD04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Default="00F230CA" w:rsidP="00AD04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30CA" w:rsidRPr="00987343" w:rsidTr="00232B74">
        <w:trPr>
          <w:gridAfter w:val="5"/>
          <w:wAfter w:w="1196" w:type="dxa"/>
          <w:trHeight w:hRule="exact" w:val="320"/>
        </w:trPr>
        <w:tc>
          <w:tcPr>
            <w:tcW w:w="9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Pr="00987343" w:rsidRDefault="00F230CA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0CA" w:rsidRPr="00987343" w:rsidRDefault="008C3457" w:rsidP="00355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 юно</w:t>
            </w:r>
            <w:r w:rsidR="00F230CA" w:rsidRPr="00987343">
              <w:rPr>
                <w:sz w:val="24"/>
                <w:szCs w:val="24"/>
              </w:rPr>
              <w:t>ши и девушки.</w:t>
            </w:r>
          </w:p>
        </w:tc>
        <w:tc>
          <w:tcPr>
            <w:tcW w:w="183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0CA" w:rsidRPr="00987343" w:rsidRDefault="00F230CA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0CA" w:rsidRPr="00987343" w:rsidRDefault="00F230CA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CA" w:rsidRPr="00987343" w:rsidRDefault="00F230CA" w:rsidP="00AD048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CA" w:rsidRPr="00987343" w:rsidRDefault="00F230C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E0979" w:rsidRPr="00987343" w:rsidTr="00232B74">
        <w:trPr>
          <w:gridAfter w:val="5"/>
          <w:wAfter w:w="1196" w:type="dxa"/>
          <w:trHeight w:hRule="exact" w:val="72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8C3457">
            <w:pPr>
              <w:rPr>
                <w:sz w:val="24"/>
                <w:szCs w:val="24"/>
              </w:rPr>
            </w:pPr>
            <w:r w:rsidRPr="00987343">
              <w:rPr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30CA" w:rsidRPr="00987343" w:rsidRDefault="008C345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B6175A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79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gridAfter w:val="5"/>
          <w:wAfter w:w="1196" w:type="dxa"/>
          <w:trHeight w:val="44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79" w:rsidRPr="00987343" w:rsidRDefault="0035545E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раздел: ЖИЛИЩЕ-4</w:t>
            </w:r>
            <w:r w:rsidR="008E0979" w:rsidRPr="00987343">
              <w:rPr>
                <w:b/>
                <w:sz w:val="24"/>
                <w:szCs w:val="24"/>
              </w:rPr>
              <w:t xml:space="preserve">ч </w:t>
            </w:r>
          </w:p>
        </w:tc>
      </w:tr>
      <w:tr w:rsidR="008E0979" w:rsidRPr="00987343" w:rsidTr="00232B74">
        <w:trPr>
          <w:gridAfter w:val="5"/>
          <w:wAfter w:w="1196" w:type="dxa"/>
          <w:trHeight w:val="69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8C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570A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кухни.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Тренир. Упр.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79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565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8C3457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 xml:space="preserve">Уборка санузла, ванны. 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порядок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81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AD0483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Моющие средства, используемые при уборке кухни и санузла, ванны.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средств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B6175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09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232B74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Мытье кафельных стен, чистка раковин.</w:t>
            </w:r>
            <w:r w:rsidR="00232B74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Практическая работа №6</w:t>
            </w:r>
            <w:r w:rsidR="008C3457">
              <w:rPr>
                <w:b/>
                <w:sz w:val="24"/>
                <w:szCs w:val="24"/>
              </w:rPr>
              <w:t xml:space="preserve"> </w:t>
            </w:r>
            <w:r w:rsidRPr="00987343">
              <w:rPr>
                <w:sz w:val="24"/>
                <w:szCs w:val="24"/>
              </w:rPr>
              <w:t>Мытьё кафельных стен, чистка раковин.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Тренир.упр.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457" w:rsidRPr="00987343" w:rsidTr="00232B74">
        <w:trPr>
          <w:gridAfter w:val="5"/>
          <w:wAfter w:w="1196" w:type="dxa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457" w:rsidRDefault="008C3457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457" w:rsidRPr="00B6570A" w:rsidRDefault="008C3457" w:rsidP="008C34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457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457" w:rsidRPr="00987343" w:rsidRDefault="008C3457" w:rsidP="00AD0483">
            <w:pPr>
              <w:shd w:val="clear" w:color="auto" w:fill="FFFFFF"/>
              <w:ind w:right="-1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457" w:rsidRPr="00987343" w:rsidRDefault="008C3457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457" w:rsidRDefault="008C3457" w:rsidP="00AD0483">
            <w:pPr>
              <w:rPr>
                <w:sz w:val="24"/>
                <w:szCs w:val="24"/>
              </w:rPr>
            </w:pPr>
          </w:p>
        </w:tc>
      </w:tr>
      <w:tr w:rsidR="008E0979" w:rsidRPr="00987343" w:rsidTr="00E9162F">
        <w:trPr>
          <w:gridAfter w:val="5"/>
          <w:wAfter w:w="1196" w:type="dxa"/>
          <w:trHeight w:val="101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0979" w:rsidRPr="00987343" w:rsidRDefault="0035545E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раздел: ТРАНСПОРТ-6 </w:t>
            </w:r>
            <w:r w:rsidR="008E0979" w:rsidRPr="00987343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768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AD5E72" w:rsidP="008C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545E" w:rsidRPr="00B6570A">
              <w:rPr>
                <w:sz w:val="24"/>
                <w:szCs w:val="24"/>
              </w:rPr>
              <w:t xml:space="preserve">Междугородний автотранспорт, автовокзал. Его назначение. 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AD5E72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42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35545E" w:rsidP="00232B74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 xml:space="preserve">Основные автобусные маршруты. Расписание движения автобусов. </w:t>
            </w:r>
            <w:r w:rsidR="00AD5E72" w:rsidRPr="00987343">
              <w:rPr>
                <w:b/>
                <w:sz w:val="24"/>
                <w:szCs w:val="24"/>
              </w:rPr>
              <w:t>Экскурсия</w:t>
            </w:r>
            <w:r w:rsidR="00232B74">
              <w:rPr>
                <w:b/>
                <w:sz w:val="24"/>
                <w:szCs w:val="24"/>
              </w:rPr>
              <w:t xml:space="preserve">  </w:t>
            </w:r>
            <w:r w:rsidR="00AD5E72" w:rsidRPr="00987343">
              <w:rPr>
                <w:sz w:val="24"/>
                <w:szCs w:val="24"/>
              </w:rPr>
              <w:t>Экскурсия на автобусную станцию</w:t>
            </w:r>
            <w:r w:rsidR="008C3457">
              <w:rPr>
                <w:sz w:val="24"/>
                <w:szCs w:val="24"/>
              </w:rPr>
              <w:t xml:space="preserve">      </w:t>
            </w:r>
            <w:r w:rsidR="00AD5E72" w:rsidRPr="00987343">
              <w:rPr>
                <w:sz w:val="24"/>
                <w:szCs w:val="24"/>
              </w:rPr>
              <w:t xml:space="preserve"> </w:t>
            </w:r>
            <w:r w:rsidR="00AD5E72">
              <w:rPr>
                <w:sz w:val="24"/>
                <w:szCs w:val="24"/>
              </w:rPr>
              <w:t>( заочно)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79" w:rsidRDefault="00AD5E72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545E" w:rsidRPr="00987343" w:rsidTr="00232B74">
        <w:trPr>
          <w:gridAfter w:val="2"/>
          <w:wAfter w:w="955" w:type="dxa"/>
          <w:trHeight w:val="993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Порядок приобретения билетов. Стоимость проезда до пункта назначения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ind w:left="5" w:right="13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5E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5E" w:rsidRPr="00987343" w:rsidRDefault="00AD5E72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5545E" w:rsidRPr="00987343" w:rsidTr="00232B74">
        <w:trPr>
          <w:gridAfter w:val="2"/>
          <w:wAfter w:w="955" w:type="dxa"/>
          <w:trHeight w:val="68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232B74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Значение водного транспорта (речного, морского).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ind w:left="5" w:right="13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Default="0035545E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5E" w:rsidRPr="00987343" w:rsidRDefault="002B794A" w:rsidP="0035545E">
            <w:pPr>
              <w:shd w:val="clear" w:color="auto" w:fill="FFFFFF"/>
              <w:ind w:left="-4995" w:right="384" w:firstLine="4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5E" w:rsidRPr="00987343" w:rsidRDefault="00AD5E72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Merge/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5E72" w:rsidRPr="00987343" w:rsidTr="00232B74">
        <w:trPr>
          <w:gridAfter w:val="2"/>
          <w:wAfter w:w="955" w:type="dxa"/>
          <w:trHeight w:val="691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B6570A" w:rsidRDefault="00AD5E72" w:rsidP="00AD0483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 xml:space="preserve">Пристань. Порт. Основные службы. Основные маршруты.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сл.сл.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left="5" w:right="13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Default="00AD5E72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2" w:rsidRPr="00987343" w:rsidRDefault="002B794A" w:rsidP="0035545E">
            <w:pPr>
              <w:shd w:val="clear" w:color="auto" w:fill="FFFFFF"/>
              <w:ind w:left="-4995" w:right="384" w:firstLine="4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Merge/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5E72" w:rsidRPr="00987343" w:rsidTr="00232B74">
        <w:trPr>
          <w:gridAfter w:val="2"/>
          <w:wAfter w:w="955" w:type="dxa"/>
          <w:trHeight w:val="701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E72" w:rsidRPr="00B6570A" w:rsidRDefault="00AD5E72" w:rsidP="00AD0483">
            <w:pPr>
              <w:rPr>
                <w:sz w:val="24"/>
                <w:szCs w:val="24"/>
              </w:rPr>
            </w:pPr>
            <w:r w:rsidRPr="00B6570A">
              <w:rPr>
                <w:sz w:val="24"/>
                <w:szCs w:val="24"/>
              </w:rPr>
              <w:t>Расписание, порядок приобретения билетов. Стоимость проезда до условного пункта назначения.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8C345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left="5" w:right="13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Default="00AD5E72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2" w:rsidRPr="00987343" w:rsidRDefault="002B794A" w:rsidP="0035545E">
            <w:pPr>
              <w:shd w:val="clear" w:color="auto" w:fill="FFFFFF"/>
              <w:ind w:left="-4995" w:right="384" w:firstLine="4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Merge/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5545E" w:rsidRPr="00987343" w:rsidTr="00232B74">
        <w:trPr>
          <w:gridAfter w:val="2"/>
          <w:wAfter w:w="955" w:type="dxa"/>
          <w:trHeight w:hRule="exact" w:val="15"/>
        </w:trPr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ind w:left="102" w:right="-43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45E" w:rsidRPr="00987343" w:rsidRDefault="0035545E" w:rsidP="00AD0483">
            <w:pPr>
              <w:shd w:val="clear" w:color="auto" w:fill="FFFFFF"/>
              <w:ind w:left="5" w:right="134" w:firstLine="5"/>
              <w:rPr>
                <w:sz w:val="24"/>
                <w:szCs w:val="24"/>
              </w:rPr>
            </w:pPr>
            <w:r w:rsidRPr="00987343">
              <w:rPr>
                <w:sz w:val="24"/>
                <w:szCs w:val="24"/>
              </w:rPr>
              <w:t>Комб.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45E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E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E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45E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545E" w:rsidRPr="00987343" w:rsidRDefault="0035545E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E0979" w:rsidRPr="00987343" w:rsidTr="00232B74">
        <w:trPr>
          <w:gridAfter w:val="5"/>
          <w:wAfter w:w="1196" w:type="dxa"/>
          <w:trHeight w:hRule="exact" w:val="95"/>
        </w:trPr>
        <w:tc>
          <w:tcPr>
            <w:tcW w:w="98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0979" w:rsidRPr="00987343" w:rsidRDefault="008E0979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E0979" w:rsidRPr="00987343" w:rsidTr="00E9162F">
        <w:trPr>
          <w:gridAfter w:val="5"/>
          <w:wAfter w:w="1196" w:type="dxa"/>
          <w:trHeight w:val="420"/>
        </w:trPr>
        <w:tc>
          <w:tcPr>
            <w:tcW w:w="10348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 xml:space="preserve">8 раздел: ТОРГОВЛЯ-4ч </w:t>
            </w:r>
          </w:p>
        </w:tc>
      </w:tr>
      <w:tr w:rsidR="008E0979" w:rsidRPr="00987343" w:rsidTr="00232B74">
        <w:trPr>
          <w:gridAfter w:val="5"/>
          <w:wAfter w:w="1196" w:type="dxa"/>
          <w:trHeight w:val="813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8C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5E72" w:rsidRPr="00A93C1C">
              <w:rPr>
                <w:sz w:val="24"/>
                <w:szCs w:val="24"/>
              </w:rPr>
              <w:t xml:space="preserve">Рынки.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tabs>
                <w:tab w:val="left" w:pos="1274"/>
              </w:tabs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7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5E72" w:rsidRPr="00987343" w:rsidTr="00232B74">
        <w:trPr>
          <w:gridAfter w:val="5"/>
          <w:wAfter w:w="1196" w:type="dxa"/>
          <w:trHeight w:val="118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Default="00AD5E72" w:rsidP="00E9162F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Виды рынков: продуктовые, вещевые, крытые, открытые, постоянно действующие, временные, оптовые, мелкооптовые.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рынков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2B794A" w:rsidP="00AD0483">
            <w:pPr>
              <w:shd w:val="clear" w:color="auto" w:fill="FFFFFF"/>
              <w:tabs>
                <w:tab w:val="left" w:pos="1274"/>
              </w:tabs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5E72" w:rsidRPr="00987343" w:rsidTr="00232B74">
        <w:trPr>
          <w:gridAfter w:val="5"/>
          <w:wAfter w:w="1196" w:type="dxa"/>
          <w:trHeight w:val="43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A93C1C" w:rsidRDefault="00AD5E72" w:rsidP="00AD0483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Различия рынка от магазина: одно из них —право покупателя предлагать продавцу снизить цену (право торговаться); — право выбора товара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различия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2B794A" w:rsidP="00AD0483">
            <w:pPr>
              <w:shd w:val="clear" w:color="auto" w:fill="FFFFFF"/>
              <w:tabs>
                <w:tab w:val="left" w:pos="1274"/>
              </w:tabs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5E72" w:rsidRPr="00987343" w:rsidTr="00232B74">
        <w:trPr>
          <w:gridAfter w:val="5"/>
          <w:wAfter w:w="1196" w:type="dxa"/>
          <w:trHeight w:val="66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Default="00E9162F" w:rsidP="00232B74">
            <w:pPr>
              <w:rPr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Экскурсия</w:t>
            </w:r>
            <w:r w:rsidR="00232B74">
              <w:rPr>
                <w:b/>
                <w:sz w:val="24"/>
                <w:szCs w:val="24"/>
              </w:rPr>
              <w:t xml:space="preserve">                                         </w:t>
            </w:r>
            <w:r w:rsidRPr="00987343">
              <w:rPr>
                <w:sz w:val="24"/>
                <w:szCs w:val="24"/>
              </w:rPr>
              <w:t>Экскурсия в один из специализированных магазинов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AD5E72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2B794A" w:rsidP="00AD0483">
            <w:pPr>
              <w:shd w:val="clear" w:color="auto" w:fill="FFFFFF"/>
              <w:tabs>
                <w:tab w:val="left" w:pos="1274"/>
              </w:tabs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72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gridAfter w:val="5"/>
          <w:wAfter w:w="1196" w:type="dxa"/>
          <w:trHeight w:val="450"/>
        </w:trPr>
        <w:tc>
          <w:tcPr>
            <w:tcW w:w="10348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раздел: СРЕДСТВА СВЯЗИ-8 </w:t>
            </w:r>
            <w:r w:rsidR="008E0979" w:rsidRPr="00987343">
              <w:rPr>
                <w:b/>
                <w:sz w:val="24"/>
                <w:szCs w:val="24"/>
              </w:rPr>
              <w:t xml:space="preserve">ч </w:t>
            </w:r>
          </w:p>
        </w:tc>
      </w:tr>
      <w:tr w:rsidR="008E0979" w:rsidRPr="00987343" w:rsidTr="00232B74">
        <w:trPr>
          <w:gridAfter w:val="5"/>
          <w:wAfter w:w="1196" w:type="dxa"/>
          <w:trHeight w:val="547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8C3457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Телефон: виды телефонной связи.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связи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55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Правила пользования телефоном-автоматом, таксофоном, квартирным.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E9162F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87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A93C1C" w:rsidRDefault="00E9162F" w:rsidP="008C3457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Правила пользования телефонным справочником.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8C3457" w:rsidP="008C345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пользоваться справочн.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62F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62F" w:rsidRPr="00987343" w:rsidRDefault="00E9162F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66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A93C1C" w:rsidRDefault="00E9162F" w:rsidP="008C3457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Культура разговора по телефону.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8C345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Тренир.упр.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62F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62F" w:rsidRPr="00987343" w:rsidRDefault="00E9162F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827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Вызов милиции — 02; пожарной команды — 01; утечка газа — 04; скорой помощи — 03; и другие аварийные службы (поломка водопровода, неисправности электроэнергии и др.).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C3457" w:rsidP="00AD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Тренир.упр.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86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Получение справок по телефону — Служба точного времени «говорящие часы»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8C3457" w:rsidP="00AD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Тренир.упр.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83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Междугородняя телефонная связь Порядок пользования автоматической связью.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67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A93C1C" w:rsidRDefault="00E9162F" w:rsidP="009728C7">
            <w:pPr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 xml:space="preserve">Виды заказ междугороднего телефонного разговора. Тариф на междугородние телефонные </w:t>
            </w:r>
            <w:r w:rsidRPr="00A93C1C">
              <w:rPr>
                <w:sz w:val="24"/>
                <w:szCs w:val="24"/>
              </w:rPr>
              <w:lastRenderedPageBreak/>
              <w:t>разговоры.</w:t>
            </w:r>
            <w:r w:rsidR="009728C7">
              <w:rPr>
                <w:sz w:val="24"/>
                <w:szCs w:val="24"/>
              </w:rPr>
              <w:t xml:space="preserve"> </w:t>
            </w:r>
            <w:r w:rsidRPr="00A93C1C">
              <w:rPr>
                <w:b/>
                <w:sz w:val="24"/>
                <w:szCs w:val="24"/>
              </w:rPr>
              <w:t>Экскурсия</w:t>
            </w:r>
            <w:r w:rsidR="009728C7">
              <w:rPr>
                <w:b/>
                <w:sz w:val="24"/>
                <w:szCs w:val="24"/>
              </w:rPr>
              <w:t xml:space="preserve">  </w:t>
            </w:r>
            <w:r w:rsidRPr="00987343">
              <w:rPr>
                <w:sz w:val="24"/>
                <w:szCs w:val="24"/>
              </w:rPr>
              <w:t xml:space="preserve">Экскурсия </w:t>
            </w:r>
            <w:r w:rsidR="009728C7">
              <w:rPr>
                <w:sz w:val="24"/>
                <w:szCs w:val="24"/>
              </w:rPr>
              <w:t xml:space="preserve">  </w:t>
            </w:r>
            <w:r w:rsidRPr="00987343">
              <w:rPr>
                <w:sz w:val="24"/>
                <w:szCs w:val="24"/>
              </w:rPr>
              <w:t>на переговорный пункт.</w:t>
            </w:r>
            <w:r>
              <w:rPr>
                <w:sz w:val="24"/>
                <w:szCs w:val="24"/>
              </w:rPr>
              <w:t>(заочно)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Рисунок по теме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E9162F">
        <w:trPr>
          <w:gridAfter w:val="5"/>
          <w:wAfter w:w="1196" w:type="dxa"/>
          <w:trHeight w:val="408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0979" w:rsidRPr="00FB424F" w:rsidRDefault="00085567" w:rsidP="00FB424F">
            <w:pPr>
              <w:pStyle w:val="a8"/>
              <w:numPr>
                <w:ilvl w:val="0"/>
                <w:numId w:val="29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</w:t>
            </w:r>
            <w:r w:rsidR="00FB424F" w:rsidRPr="00FB424F">
              <w:rPr>
                <w:b/>
                <w:sz w:val="24"/>
                <w:szCs w:val="24"/>
              </w:rPr>
              <w:t xml:space="preserve">аздел: МЕДИЦИНСКАЯ ПОМОЩЬ-8 </w:t>
            </w:r>
            <w:r w:rsidR="008E0979" w:rsidRPr="00FB424F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73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085567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403" w:rsidRPr="00644403" w:rsidRDefault="00FB424F" w:rsidP="009728C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3C1C">
              <w:rPr>
                <w:sz w:val="24"/>
                <w:szCs w:val="24"/>
              </w:rPr>
              <w:t xml:space="preserve">Первая помощь при несчастном случае – ожог. </w:t>
            </w:r>
            <w:r w:rsidR="009728C7">
              <w:rPr>
                <w:sz w:val="24"/>
                <w:szCs w:val="24"/>
              </w:rPr>
              <w:t xml:space="preserve">   </w:t>
            </w:r>
            <w:r w:rsidR="009728C7">
              <w:rPr>
                <w:b/>
                <w:sz w:val="24"/>
                <w:szCs w:val="24"/>
              </w:rPr>
              <w:t xml:space="preserve">Практическая </w:t>
            </w:r>
            <w:r w:rsidR="00644403">
              <w:rPr>
                <w:b/>
                <w:sz w:val="24"/>
                <w:szCs w:val="24"/>
              </w:rPr>
              <w:t xml:space="preserve"> работа № 7</w:t>
            </w:r>
            <w:r w:rsidR="009728C7">
              <w:rPr>
                <w:b/>
                <w:sz w:val="24"/>
                <w:szCs w:val="24"/>
              </w:rPr>
              <w:t xml:space="preserve">   </w:t>
            </w:r>
            <w:r w:rsidR="00644403" w:rsidRPr="00987343">
              <w:rPr>
                <w:sz w:val="24"/>
                <w:szCs w:val="24"/>
              </w:rPr>
              <w:t>Упражнения в оказании первой помощи при ожогах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tabs>
                <w:tab w:val="left" w:pos="1250"/>
              </w:tabs>
              <w:ind w:right="-1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085567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424F" w:rsidRPr="00987343" w:rsidTr="00232B74">
        <w:trPr>
          <w:gridAfter w:val="5"/>
          <w:wAfter w:w="1196" w:type="dxa"/>
          <w:trHeight w:val="70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4F" w:rsidRPr="00987343" w:rsidRDefault="00085567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403" w:rsidRPr="00A93C1C" w:rsidRDefault="00FB424F" w:rsidP="009728C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3C1C">
              <w:rPr>
                <w:sz w:val="24"/>
                <w:szCs w:val="24"/>
              </w:rPr>
              <w:t>Перва</w:t>
            </w:r>
            <w:r>
              <w:rPr>
                <w:sz w:val="24"/>
                <w:szCs w:val="24"/>
              </w:rPr>
              <w:t xml:space="preserve">я помощь при несчастном случае – </w:t>
            </w:r>
            <w:r w:rsidRPr="00A93C1C">
              <w:rPr>
                <w:sz w:val="24"/>
                <w:szCs w:val="24"/>
              </w:rPr>
              <w:t>обморажива</w:t>
            </w:r>
            <w:r>
              <w:rPr>
                <w:sz w:val="24"/>
                <w:szCs w:val="24"/>
              </w:rPr>
              <w:t xml:space="preserve">ние. </w:t>
            </w:r>
            <w:r w:rsidRPr="00A93C1C">
              <w:rPr>
                <w:sz w:val="24"/>
                <w:szCs w:val="24"/>
              </w:rPr>
              <w:t xml:space="preserve"> </w:t>
            </w:r>
            <w:r w:rsidR="00644403">
              <w:rPr>
                <w:b/>
                <w:sz w:val="24"/>
                <w:szCs w:val="24"/>
              </w:rPr>
              <w:t>Практические работа №8</w:t>
            </w:r>
            <w:r w:rsidR="00644403" w:rsidRPr="00987343">
              <w:rPr>
                <w:sz w:val="24"/>
                <w:szCs w:val="24"/>
              </w:rPr>
              <w:t xml:space="preserve"> Упражнения в оказании первой помо</w:t>
            </w:r>
            <w:r w:rsidR="00644403">
              <w:rPr>
                <w:sz w:val="24"/>
                <w:szCs w:val="24"/>
              </w:rPr>
              <w:t xml:space="preserve">щи при </w:t>
            </w:r>
            <w:r w:rsidR="00644403" w:rsidRPr="00987343">
              <w:rPr>
                <w:sz w:val="24"/>
                <w:szCs w:val="24"/>
              </w:rPr>
              <w:t xml:space="preserve"> обмораживании</w:t>
            </w:r>
            <w:r w:rsidR="00644403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4F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4F" w:rsidRPr="00987343" w:rsidRDefault="00FB424F" w:rsidP="00AD0483">
            <w:pPr>
              <w:shd w:val="clear" w:color="auto" w:fill="FFFFFF"/>
              <w:tabs>
                <w:tab w:val="left" w:pos="1250"/>
              </w:tabs>
              <w:ind w:right="-1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4F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4F" w:rsidRPr="00987343" w:rsidRDefault="00085567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48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085567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FB424F" w:rsidP="0008556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Перва</w:t>
            </w:r>
            <w:r>
              <w:rPr>
                <w:sz w:val="24"/>
                <w:szCs w:val="24"/>
              </w:rPr>
              <w:t>я помощь при несчастном случае – отравление.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оказания помощи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tabs>
                <w:tab w:val="left" w:pos="1250"/>
              </w:tabs>
              <w:ind w:right="-1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085567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44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085567" w:rsidP="00085567">
            <w:pPr>
              <w:shd w:val="clear" w:color="auto" w:fill="FFFFFF"/>
              <w:ind w:left="102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FB424F" w:rsidP="0008556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93C1C">
              <w:rPr>
                <w:sz w:val="24"/>
                <w:szCs w:val="24"/>
              </w:rPr>
              <w:t>Перва</w:t>
            </w:r>
            <w:r>
              <w:rPr>
                <w:sz w:val="24"/>
                <w:szCs w:val="24"/>
              </w:rPr>
              <w:t xml:space="preserve">я помощь при несчастном случае – солнечном </w:t>
            </w:r>
            <w:r w:rsidRPr="00A93C1C">
              <w:rPr>
                <w:sz w:val="24"/>
                <w:szCs w:val="24"/>
              </w:rPr>
              <w:t>удар</w:t>
            </w:r>
            <w:r>
              <w:rPr>
                <w:sz w:val="24"/>
                <w:szCs w:val="24"/>
              </w:rPr>
              <w:t>е</w:t>
            </w:r>
            <w:r w:rsidRPr="00A93C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оказания помощи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tabs>
                <w:tab w:val="left" w:pos="1250"/>
              </w:tabs>
              <w:ind w:right="-1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2B794A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085567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569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085567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403" w:rsidRPr="00987343" w:rsidRDefault="00FB424F" w:rsidP="009728C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D1B84">
              <w:rPr>
                <w:sz w:val="24"/>
                <w:szCs w:val="24"/>
              </w:rPr>
              <w:t>Первая помощь утопающему.</w:t>
            </w:r>
            <w:r w:rsidR="009728C7">
              <w:rPr>
                <w:sz w:val="24"/>
                <w:szCs w:val="24"/>
              </w:rPr>
              <w:t xml:space="preserve"> </w:t>
            </w:r>
            <w:r w:rsidR="00644403">
              <w:rPr>
                <w:b/>
                <w:sz w:val="24"/>
                <w:szCs w:val="24"/>
              </w:rPr>
              <w:t>Практические работа № 9</w:t>
            </w:r>
            <w:r w:rsidR="009728C7">
              <w:rPr>
                <w:b/>
                <w:sz w:val="24"/>
                <w:szCs w:val="24"/>
              </w:rPr>
              <w:t xml:space="preserve"> </w:t>
            </w:r>
            <w:r w:rsidR="00644403" w:rsidRPr="00987343">
              <w:rPr>
                <w:sz w:val="24"/>
                <w:szCs w:val="24"/>
              </w:rPr>
              <w:t>Упражнения в оказании первой помощи утопающему.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Тренир.упр.</w:t>
            </w:r>
            <w:r w:rsidR="002B794A">
              <w:rPr>
                <w:sz w:val="24"/>
                <w:szCs w:val="24"/>
              </w:rPr>
              <w:t>заочно.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085567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72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085567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FB424F" w:rsidP="0008556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D1B84">
              <w:rPr>
                <w:sz w:val="24"/>
                <w:szCs w:val="24"/>
              </w:rPr>
              <w:t>Меры по предупреждению несчастных случаев в быту.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085567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62F" w:rsidRPr="00987343" w:rsidTr="00232B74">
        <w:trPr>
          <w:gridAfter w:val="5"/>
          <w:wAfter w:w="1196" w:type="dxa"/>
          <w:trHeight w:val="567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085567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FB424F" w:rsidP="00085567">
            <w:pPr>
              <w:pStyle w:val="a8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D1B84">
              <w:rPr>
                <w:sz w:val="24"/>
                <w:szCs w:val="24"/>
              </w:rPr>
              <w:t>Глистные заболевания и меры их предупреждения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E9162F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62F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162F" w:rsidRPr="00987343" w:rsidRDefault="00085567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979" w:rsidRPr="00987343" w:rsidTr="00232B74">
        <w:trPr>
          <w:gridAfter w:val="5"/>
          <w:wAfter w:w="1196" w:type="dxa"/>
          <w:trHeight w:val="108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567" w:rsidRPr="00987343" w:rsidRDefault="00085567" w:rsidP="00085567">
            <w:pPr>
              <w:shd w:val="clear" w:color="auto" w:fill="FFFFFF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FB424F" w:rsidP="009728C7">
            <w:pPr>
              <w:rPr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Экскурсия</w:t>
            </w:r>
            <w:r w:rsidR="009728C7">
              <w:rPr>
                <w:b/>
                <w:sz w:val="24"/>
                <w:szCs w:val="24"/>
              </w:rPr>
              <w:t xml:space="preserve">                                     </w:t>
            </w:r>
            <w:r w:rsidRPr="00987343">
              <w:rPr>
                <w:sz w:val="24"/>
                <w:szCs w:val="24"/>
              </w:rPr>
              <w:t>Экскурсия в поликлинику.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979" w:rsidRPr="00987343" w:rsidRDefault="00085567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5567" w:rsidRPr="00987343" w:rsidTr="005A69A2">
        <w:trPr>
          <w:gridAfter w:val="5"/>
          <w:wAfter w:w="1196" w:type="dxa"/>
          <w:trHeight w:val="85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567" w:rsidRDefault="00085567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85567" w:rsidRPr="00987343" w:rsidRDefault="00085567" w:rsidP="00AD04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11 раздел: УЧРЕЖД</w:t>
            </w:r>
            <w:r>
              <w:rPr>
                <w:b/>
                <w:sz w:val="24"/>
                <w:szCs w:val="24"/>
              </w:rPr>
              <w:t xml:space="preserve">ЕНИЯ, ОРГАНИЗАЦИИ. ПРЕДПРИЯТИЯ-7 </w:t>
            </w:r>
            <w:r w:rsidRPr="00987343">
              <w:rPr>
                <w:b/>
                <w:sz w:val="24"/>
                <w:szCs w:val="24"/>
              </w:rPr>
              <w:t>ч</w:t>
            </w:r>
          </w:p>
        </w:tc>
      </w:tr>
      <w:tr w:rsidR="008E0979" w:rsidRPr="00987343" w:rsidTr="00232B74">
        <w:trPr>
          <w:gridAfter w:val="5"/>
          <w:wAfter w:w="1196" w:type="dxa"/>
          <w:trHeight w:val="149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085567" w:rsidP="009728C7">
            <w:pPr>
              <w:pStyle w:val="a8"/>
              <w:ind w:left="0"/>
              <w:rPr>
                <w:sz w:val="24"/>
                <w:szCs w:val="24"/>
              </w:rPr>
            </w:pPr>
            <w:r w:rsidRPr="004D1B84">
              <w:rPr>
                <w:sz w:val="24"/>
                <w:szCs w:val="24"/>
              </w:rPr>
              <w:t>Департамент. Назначение.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8E0979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979" w:rsidRPr="00987343" w:rsidRDefault="002B794A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79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5567" w:rsidRPr="00987343" w:rsidTr="00232B74">
        <w:trPr>
          <w:gridAfter w:val="5"/>
          <w:wAfter w:w="1196" w:type="dxa"/>
          <w:trHeight w:val="33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567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Муниципалитет. Назначение.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567" w:rsidRPr="00987343" w:rsidRDefault="0008556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567" w:rsidRPr="00987343" w:rsidRDefault="00085567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567" w:rsidRPr="00987343" w:rsidRDefault="002B794A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67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40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Муниципалитет. Назначение.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2B794A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68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6201">
              <w:rPr>
                <w:sz w:val="24"/>
                <w:szCs w:val="24"/>
              </w:rPr>
              <w:t>реф</w:t>
            </w:r>
            <w:r>
              <w:rPr>
                <w:sz w:val="24"/>
                <w:szCs w:val="24"/>
              </w:rPr>
              <w:t>ектура. Назначение.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2B794A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hRule="exact" w:val="31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6201">
              <w:rPr>
                <w:sz w:val="24"/>
                <w:szCs w:val="24"/>
              </w:rPr>
              <w:t>реф</w:t>
            </w:r>
            <w:r>
              <w:rPr>
                <w:sz w:val="24"/>
                <w:szCs w:val="24"/>
              </w:rPr>
              <w:t>ектура. Назначение.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2B794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hRule="exact" w:val="23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Полиция. Н</w:t>
            </w:r>
            <w:r w:rsidRPr="00966201">
              <w:rPr>
                <w:sz w:val="24"/>
                <w:szCs w:val="24"/>
              </w:rPr>
              <w:t>азначение.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предл.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2B794A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hRule="exact" w:val="32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F114D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Default="00F114D8" w:rsidP="00F114D8">
            <w:pPr>
              <w:rPr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Экскурсия</w:t>
            </w:r>
            <w:r>
              <w:rPr>
                <w:b/>
                <w:sz w:val="24"/>
                <w:szCs w:val="24"/>
              </w:rPr>
              <w:t xml:space="preserve"> . </w:t>
            </w:r>
            <w:r w:rsidR="00232B74">
              <w:rPr>
                <w:sz w:val="24"/>
                <w:szCs w:val="24"/>
              </w:rPr>
              <w:t>поликл</w:t>
            </w:r>
            <w:r>
              <w:rPr>
                <w:sz w:val="24"/>
                <w:szCs w:val="24"/>
              </w:rPr>
              <w:t>полицию</w:t>
            </w:r>
            <w:r w:rsidRPr="00987343">
              <w:rPr>
                <w:sz w:val="24"/>
                <w:szCs w:val="24"/>
              </w:rPr>
              <w:t>Экскурсия в одну из организаций по теме.</w:t>
            </w:r>
          </w:p>
          <w:p w:rsidR="00F114D8" w:rsidRPr="00987343" w:rsidRDefault="00F114D8" w:rsidP="00AD048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рассаз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F114D8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E9162F">
        <w:trPr>
          <w:gridAfter w:val="5"/>
          <w:wAfter w:w="1196" w:type="dxa"/>
          <w:trHeight w:val="4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D8" w:rsidRDefault="00F114D8" w:rsidP="00AD0483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4D8" w:rsidRDefault="00F114D8" w:rsidP="00AD0483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4D8" w:rsidRDefault="00F114D8" w:rsidP="00AD04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114D8" w:rsidRPr="00987343" w:rsidRDefault="00F114D8" w:rsidP="00A845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7343">
              <w:rPr>
                <w:b/>
                <w:sz w:val="24"/>
                <w:szCs w:val="24"/>
              </w:rPr>
              <w:t>12 раздел:</w:t>
            </w:r>
            <w:r>
              <w:rPr>
                <w:b/>
                <w:sz w:val="24"/>
                <w:szCs w:val="24"/>
              </w:rPr>
              <w:t xml:space="preserve"> ЭКОНОМИКА ДОМАШНЕГО ХОЗЯЙСТВА-</w:t>
            </w:r>
            <w:r w:rsidR="00A84503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7343">
              <w:rPr>
                <w:b/>
                <w:sz w:val="24"/>
                <w:szCs w:val="24"/>
              </w:rPr>
              <w:t xml:space="preserve">ч </w:t>
            </w:r>
          </w:p>
        </w:tc>
      </w:tr>
      <w:tr w:rsidR="00F114D8" w:rsidRPr="00987343" w:rsidTr="00232B74">
        <w:trPr>
          <w:gridAfter w:val="5"/>
          <w:wAfter w:w="1196" w:type="dxa"/>
          <w:trHeight w:val="739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Основные статьи расходов (питание, содержание жилища, одежда и обувь, культурные потребности,).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771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403" w:rsidRPr="00987343" w:rsidRDefault="00F114D8" w:rsidP="009728C7">
            <w:pPr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Планирование расходов на день, две недели с учётом бюджета и состава семьи</w:t>
            </w:r>
            <w:r w:rsidR="009728C7">
              <w:rPr>
                <w:sz w:val="24"/>
                <w:szCs w:val="24"/>
              </w:rPr>
              <w:t xml:space="preserve">    </w:t>
            </w:r>
            <w:r w:rsidR="00644403">
              <w:rPr>
                <w:b/>
                <w:sz w:val="24"/>
                <w:szCs w:val="24"/>
              </w:rPr>
              <w:t xml:space="preserve">Практическая </w:t>
            </w:r>
            <w:r w:rsidR="00644403" w:rsidRPr="00F15564">
              <w:rPr>
                <w:b/>
                <w:sz w:val="24"/>
                <w:szCs w:val="24"/>
              </w:rPr>
              <w:t xml:space="preserve"> работ</w:t>
            </w:r>
            <w:r w:rsidR="00644403">
              <w:rPr>
                <w:b/>
                <w:sz w:val="24"/>
                <w:szCs w:val="24"/>
              </w:rPr>
              <w:t>а №</w:t>
            </w:r>
            <w:r w:rsidR="00644403" w:rsidRPr="00987343">
              <w:rPr>
                <w:sz w:val="24"/>
                <w:szCs w:val="24"/>
              </w:rPr>
              <w:t xml:space="preserve"> </w:t>
            </w:r>
            <w:r w:rsidR="00644403" w:rsidRPr="00644403">
              <w:rPr>
                <w:b/>
                <w:sz w:val="24"/>
                <w:szCs w:val="24"/>
              </w:rPr>
              <w:t>10</w:t>
            </w:r>
            <w:r w:rsidR="009728C7">
              <w:rPr>
                <w:b/>
                <w:sz w:val="24"/>
                <w:szCs w:val="24"/>
              </w:rPr>
              <w:t xml:space="preserve"> </w:t>
            </w:r>
            <w:r w:rsidR="00644403" w:rsidRPr="00987343">
              <w:rPr>
                <w:sz w:val="24"/>
                <w:szCs w:val="24"/>
              </w:rPr>
              <w:t>Упражнения в планировании расходов на день, две недели ( на конкретных примерах)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расход на день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hRule="exact" w:val="57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Расходы на питание.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041622" w:rsidRDefault="00F114D8" w:rsidP="00AD0483">
            <w:pPr>
              <w:shd w:val="clear" w:color="auto" w:fill="FFFFFF"/>
              <w:ind w:right="-18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-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63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 xml:space="preserve">Содержание жилища.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887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Оплата жилой площади и коммунальных услуг.</w:t>
            </w:r>
            <w:r w:rsidR="009728C7">
              <w:rPr>
                <w:sz w:val="24"/>
                <w:szCs w:val="24"/>
              </w:rPr>
              <w:t xml:space="preserve">      </w:t>
            </w:r>
            <w:r w:rsidR="00644403">
              <w:rPr>
                <w:b/>
                <w:sz w:val="24"/>
                <w:szCs w:val="24"/>
              </w:rPr>
              <w:t xml:space="preserve">Практическая </w:t>
            </w:r>
            <w:r w:rsidR="00644403" w:rsidRPr="00F15564">
              <w:rPr>
                <w:b/>
                <w:sz w:val="24"/>
                <w:szCs w:val="24"/>
              </w:rPr>
              <w:t xml:space="preserve"> работ</w:t>
            </w:r>
            <w:r w:rsidR="00644403">
              <w:rPr>
                <w:b/>
                <w:sz w:val="24"/>
                <w:szCs w:val="24"/>
              </w:rPr>
              <w:t>а №</w:t>
            </w:r>
            <w:r w:rsidR="00644403" w:rsidRPr="00987343">
              <w:rPr>
                <w:sz w:val="24"/>
                <w:szCs w:val="24"/>
              </w:rPr>
              <w:t xml:space="preserve"> </w:t>
            </w:r>
            <w:r w:rsidR="00644403" w:rsidRPr="00644403">
              <w:rPr>
                <w:b/>
                <w:sz w:val="24"/>
                <w:szCs w:val="24"/>
              </w:rPr>
              <w:t>11</w:t>
            </w:r>
            <w:r w:rsidR="009728C7">
              <w:rPr>
                <w:b/>
                <w:sz w:val="24"/>
                <w:szCs w:val="24"/>
              </w:rPr>
              <w:t xml:space="preserve">     </w:t>
            </w:r>
            <w:r w:rsidR="00644403" w:rsidRPr="00987343">
              <w:rPr>
                <w:sz w:val="24"/>
                <w:szCs w:val="24"/>
              </w:rPr>
              <w:t>Снятие показателей счётчик, расчёт стоимости израсходованной электроэнергии и газа, заполнение квитанций.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728C7" w:rsidRDefault="009728C7" w:rsidP="009728C7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9728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ренир. упр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591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Повышение уровня культуры: покупка книг</w:t>
            </w:r>
            <w:r>
              <w:rPr>
                <w:sz w:val="24"/>
                <w:szCs w:val="24"/>
              </w:rPr>
              <w:t>, газет, посещение театра,</w:t>
            </w:r>
            <w:r w:rsidRPr="00F15564">
              <w:rPr>
                <w:sz w:val="24"/>
                <w:szCs w:val="24"/>
              </w:rPr>
              <w:t xml:space="preserve"> и т.д.;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9728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предл.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406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15564">
              <w:rPr>
                <w:sz w:val="24"/>
                <w:szCs w:val="24"/>
              </w:rPr>
              <w:t>Крупные покупки (одежда, мебель, обувь и др.).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покупок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77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5971F3" w:rsidRDefault="00F114D8" w:rsidP="00AD0483">
            <w:pPr>
              <w:rPr>
                <w:sz w:val="22"/>
                <w:szCs w:val="22"/>
              </w:rPr>
            </w:pPr>
            <w:r w:rsidRPr="00F15564">
              <w:rPr>
                <w:sz w:val="24"/>
                <w:szCs w:val="24"/>
              </w:rPr>
              <w:t>Сбережение. Значение и способы экономии расходов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041622" w:rsidRDefault="00F114D8" w:rsidP="00886EB3">
            <w:pPr>
              <w:shd w:val="clear" w:color="auto" w:fill="FFFFFF"/>
              <w:ind w:right="106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64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5971F3" w:rsidRDefault="00F114D8" w:rsidP="009728C7">
            <w:pPr>
              <w:pStyle w:val="a8"/>
              <w:ind w:left="0"/>
              <w:rPr>
                <w:sz w:val="22"/>
                <w:szCs w:val="22"/>
              </w:rPr>
            </w:pPr>
            <w:r w:rsidRPr="00F15564">
              <w:rPr>
                <w:sz w:val="24"/>
                <w:szCs w:val="24"/>
              </w:rPr>
              <w:t>Виды хранения сбережений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9728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хранения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041622" w:rsidRDefault="00F114D8" w:rsidP="00886EB3">
            <w:pPr>
              <w:shd w:val="clear" w:color="auto" w:fill="FFFFFF"/>
              <w:ind w:right="106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64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503" w:rsidRPr="005971F3" w:rsidRDefault="00644403" w:rsidP="009728C7">
            <w:pPr>
              <w:pStyle w:val="a8"/>
              <w:ind w:left="0"/>
              <w:rPr>
                <w:sz w:val="22"/>
                <w:szCs w:val="22"/>
              </w:rPr>
            </w:pPr>
            <w:r w:rsidRPr="00F15564">
              <w:rPr>
                <w:sz w:val="24"/>
                <w:szCs w:val="24"/>
              </w:rPr>
              <w:t>Виды вкладов в Сбербанк.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9728C7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вкладов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041622" w:rsidRDefault="00F114D8" w:rsidP="00886EB3">
            <w:pPr>
              <w:shd w:val="clear" w:color="auto" w:fill="FFFFFF"/>
              <w:ind w:right="106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98734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4503" w:rsidRPr="00987343" w:rsidTr="00232B74">
        <w:trPr>
          <w:gridAfter w:val="5"/>
          <w:wAfter w:w="1196" w:type="dxa"/>
          <w:trHeight w:val="38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503" w:rsidRDefault="00A84503" w:rsidP="00A84503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503" w:rsidRPr="00F15564" w:rsidRDefault="00A84503" w:rsidP="00AD0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всем темам.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503" w:rsidRPr="00987343" w:rsidRDefault="00A84503" w:rsidP="00AD0483">
            <w:pPr>
              <w:shd w:val="clear" w:color="auto" w:fill="FFFFFF"/>
              <w:ind w:left="178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503" w:rsidRPr="00041622" w:rsidRDefault="00A84503" w:rsidP="00886EB3">
            <w:pPr>
              <w:shd w:val="clear" w:color="auto" w:fill="FFFFFF"/>
              <w:ind w:right="106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503" w:rsidRPr="00987343" w:rsidRDefault="00C55893" w:rsidP="00AD0483">
            <w:pPr>
              <w:shd w:val="clear" w:color="auto" w:fill="FFFFFF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503" w:rsidRDefault="00A84503" w:rsidP="00AD0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14D8" w:rsidRPr="00987343" w:rsidTr="00232B74">
        <w:trPr>
          <w:gridAfter w:val="5"/>
          <w:wAfter w:w="1196" w:type="dxa"/>
          <w:trHeight w:val="114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9728C7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987343">
              <w:rPr>
                <w:sz w:val="24"/>
                <w:szCs w:val="24"/>
              </w:rPr>
              <w:t>68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5971F3" w:rsidRDefault="00F114D8" w:rsidP="009728C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Контрольная работа  в рамках промежуточной  аттестации.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D8" w:rsidRPr="00987343" w:rsidRDefault="00C55893" w:rsidP="00AD04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4D8" w:rsidRPr="005971F3" w:rsidRDefault="00A84503" w:rsidP="00AD0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14D8" w:rsidRPr="00987343" w:rsidTr="00232B74">
        <w:trPr>
          <w:gridBefore w:val="1"/>
          <w:gridAfter w:val="3"/>
          <w:wBefore w:w="414" w:type="dxa"/>
          <w:wAfter w:w="1055" w:type="dxa"/>
          <w:trHeight w:val="70"/>
        </w:trPr>
        <w:tc>
          <w:tcPr>
            <w:tcW w:w="3252" w:type="dxa"/>
            <w:gridSpan w:val="2"/>
            <w:tcBorders>
              <w:left w:val="nil"/>
            </w:tcBorders>
            <w:shd w:val="clear" w:color="auto" w:fill="FFFFFF"/>
          </w:tcPr>
          <w:p w:rsidR="00F114D8" w:rsidRDefault="00F114D8" w:rsidP="00AD0483">
            <w:pPr>
              <w:rPr>
                <w:sz w:val="24"/>
                <w:szCs w:val="24"/>
              </w:rPr>
            </w:pPr>
          </w:p>
          <w:p w:rsidR="00F114D8" w:rsidRDefault="00F114D8" w:rsidP="00AD0483">
            <w:pPr>
              <w:rPr>
                <w:sz w:val="24"/>
                <w:szCs w:val="24"/>
              </w:rPr>
            </w:pPr>
          </w:p>
          <w:p w:rsidR="00F114D8" w:rsidRDefault="00F114D8" w:rsidP="00AD04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</w:tcPr>
          <w:p w:rsidR="00F114D8" w:rsidRPr="00987343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  <w:shd w:val="clear" w:color="auto" w:fill="FFFFFF"/>
          </w:tcPr>
          <w:p w:rsidR="00F114D8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left w:val="nil"/>
            </w:tcBorders>
            <w:shd w:val="clear" w:color="auto" w:fill="FFFFFF"/>
          </w:tcPr>
          <w:p w:rsidR="00F114D8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nil"/>
            </w:tcBorders>
            <w:vAlign w:val="center"/>
          </w:tcPr>
          <w:p w:rsidR="00F114D8" w:rsidRDefault="00F114D8" w:rsidP="00AD04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A7B93" w:rsidRDefault="00FA7B93" w:rsidP="00702721">
      <w:pPr>
        <w:rPr>
          <w:b/>
          <w:sz w:val="24"/>
          <w:szCs w:val="24"/>
        </w:rPr>
      </w:pPr>
    </w:p>
    <w:p w:rsidR="00FA7B93" w:rsidRDefault="00FA7B93" w:rsidP="00702721">
      <w:pPr>
        <w:rPr>
          <w:b/>
          <w:sz w:val="24"/>
          <w:szCs w:val="24"/>
        </w:rPr>
      </w:pPr>
    </w:p>
    <w:p w:rsidR="00FA7B93" w:rsidRDefault="00FA7B93" w:rsidP="00FA7B93">
      <w:pPr>
        <w:jc w:val="center"/>
        <w:rPr>
          <w:b/>
          <w:sz w:val="28"/>
          <w:szCs w:val="28"/>
        </w:rPr>
      </w:pPr>
      <w:r w:rsidRPr="00FA7B93">
        <w:rPr>
          <w:b/>
          <w:sz w:val="24"/>
          <w:szCs w:val="24"/>
        </w:rPr>
        <w:t>7.</w:t>
      </w:r>
      <w:r w:rsidRPr="00BB23B0">
        <w:rPr>
          <w:b/>
        </w:rPr>
        <w:t xml:space="preserve"> </w:t>
      </w:r>
      <w:r w:rsidRPr="00BB23B0">
        <w:rPr>
          <w:b/>
          <w:sz w:val="28"/>
          <w:szCs w:val="28"/>
        </w:rPr>
        <w:t>Система  оценки планируемых результатов обучения</w:t>
      </w:r>
    </w:p>
    <w:p w:rsidR="00FA7B93" w:rsidRPr="00BB23B0" w:rsidRDefault="00FA7B93" w:rsidP="00FA7B93">
      <w:pPr>
        <w:jc w:val="center"/>
        <w:rPr>
          <w:b/>
          <w:sz w:val="28"/>
          <w:szCs w:val="28"/>
        </w:rPr>
      </w:pPr>
    </w:p>
    <w:p w:rsidR="00FA7B93" w:rsidRPr="00BB23B0" w:rsidRDefault="00FA7B93" w:rsidP="00FA7B93">
      <w:pPr>
        <w:rPr>
          <w:sz w:val="24"/>
          <w:szCs w:val="24"/>
        </w:rPr>
      </w:pPr>
      <w:r w:rsidRPr="00BB23B0">
        <w:rPr>
          <w:sz w:val="24"/>
          <w:szCs w:val="24"/>
        </w:rPr>
        <w:t>Отметка “5” выставляется, если полно излагается изученный материал, дается правильное определение предметных понятий;</w:t>
      </w:r>
      <w:r w:rsidRPr="00BB23B0">
        <w:rPr>
          <w:sz w:val="24"/>
          <w:szCs w:val="24"/>
        </w:rPr>
        <w:br/>
        <w:t>обнаруживается понимание материала, обосновываются суждения, ученик демонстрирует способность применить полученные знания на практике, привести примеры не только из учебника, но и самостоятельно составленные; ученик излагает материал последовательно с точки зрения логики предмета и норм литературного языка.</w:t>
      </w:r>
      <w:r w:rsidRPr="00BB23B0">
        <w:rPr>
          <w:sz w:val="24"/>
          <w:szCs w:val="24"/>
        </w:rPr>
        <w:br/>
        <w:t>Отметка “4” выставляется, если ученик дает ответ, удовлетворяющий тем же требованиям, что и для отметки “5”, но допускаются 1-2 ошибки, которые сам же исправляет, и 1-2 недочета в последовательности и языковом оформлении излагаемого.</w:t>
      </w:r>
      <w:r w:rsidRPr="00BB23B0">
        <w:rPr>
          <w:sz w:val="24"/>
          <w:szCs w:val="24"/>
        </w:rPr>
        <w:br/>
        <w:t xml:space="preserve">Отметка “3” выставляется, если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</w:t>
      </w:r>
      <w:r w:rsidRPr="00BB23B0">
        <w:rPr>
          <w:sz w:val="24"/>
          <w:szCs w:val="24"/>
        </w:rPr>
        <w:lastRenderedPageBreak/>
        <w:t>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  <w:r w:rsidRPr="00BB23B0">
        <w:rPr>
          <w:sz w:val="24"/>
          <w:szCs w:val="24"/>
        </w:rPr>
        <w:br/>
        <w:t>Отметка “2”  не выставляется.</w:t>
      </w:r>
    </w:p>
    <w:p w:rsidR="00FA7B93" w:rsidRPr="00BB23B0" w:rsidRDefault="00FA7B93" w:rsidP="00FA7B93">
      <w:pPr>
        <w:rPr>
          <w:sz w:val="24"/>
          <w:szCs w:val="24"/>
        </w:rPr>
      </w:pPr>
      <w:r w:rsidRPr="00BB23B0">
        <w:rPr>
          <w:sz w:val="24"/>
          <w:szCs w:val="24"/>
        </w:rPr>
        <w:t xml:space="preserve"> Письменные работы. Письменная работа является одной из форм выявления уровня обученности обучающегося. Письменная работа проверяет усвоение учеником материала темы, раздела программы изучаемого предмета; основных понятий,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</w:t>
      </w:r>
      <w:r w:rsidRPr="00BB23B0">
        <w:rPr>
          <w:sz w:val="24"/>
          <w:szCs w:val="24"/>
        </w:rPr>
        <w:br/>
        <w:t>работы исправляются, но не учитываются ошибки на темы, которые не включены в школьную программу или еще не изучены. Исправляются, но не учитываются описки. Среди ошибок следует выделить негрубые, т. е. не имеющие существенного значения для</w:t>
      </w:r>
      <w:r w:rsidRPr="00BB23B0">
        <w:rPr>
          <w:sz w:val="24"/>
          <w:szCs w:val="24"/>
        </w:rPr>
        <w:br/>
        <w:t>характеристики грамотности. При подсчете ошибок две негрубые считаются за одну ошибку.</w:t>
      </w:r>
      <w:r w:rsidRPr="00BB23B0">
        <w:rPr>
          <w:sz w:val="24"/>
          <w:szCs w:val="24"/>
        </w:rPr>
        <w:br/>
        <w:t>Отметка “5” выставляется, если учеником не допущено в работе ни одной ошибки, а также при наличии в ней 1 негрубой ошибки.</w:t>
      </w:r>
      <w:r w:rsidRPr="00BB23B0">
        <w:rPr>
          <w:sz w:val="24"/>
          <w:szCs w:val="24"/>
        </w:rPr>
        <w:br/>
        <w:t>Учитывается качество оформления работы, аккуратность ученика, отсутствие орфографических ошибок.</w:t>
      </w:r>
      <w:r w:rsidRPr="00BB23B0">
        <w:rPr>
          <w:sz w:val="24"/>
          <w:szCs w:val="24"/>
        </w:rPr>
        <w:br/>
        <w:t>Отметка “4” выставляется, если ученик допустил 2 ошибки, а также при наличии 2-х негрубых ошибок. Учитывается оформление работы и общая грамотность.</w:t>
      </w:r>
      <w:r w:rsidRPr="00BB23B0">
        <w:rPr>
          <w:sz w:val="24"/>
          <w:szCs w:val="24"/>
        </w:rPr>
        <w:br/>
        <w:t>Отметка “3” выставляется, если ученик допустил до 4-х ошибок, а также при наличии 5 негрубых ошибок. Учитывается оформление работы</w:t>
      </w:r>
      <w:r w:rsidRPr="00BB23B0">
        <w:rPr>
          <w:sz w:val="24"/>
          <w:szCs w:val="24"/>
        </w:rPr>
        <w:br/>
        <w:t>Отметка “2”  не выставляется.</w:t>
      </w:r>
    </w:p>
    <w:p w:rsidR="00FA7B93" w:rsidRPr="00BB23B0" w:rsidRDefault="00FA7B93" w:rsidP="00FA7B93">
      <w:pPr>
        <w:rPr>
          <w:sz w:val="24"/>
          <w:szCs w:val="24"/>
        </w:rPr>
      </w:pPr>
      <w:r w:rsidRPr="00BB23B0">
        <w:rPr>
          <w:sz w:val="24"/>
          <w:szCs w:val="24"/>
        </w:rPr>
        <w:t>При оценке выполнения дополнительных заданий отметки выставляются следующим образом:</w:t>
      </w:r>
      <w:r w:rsidRPr="00BB23B0">
        <w:rPr>
          <w:sz w:val="24"/>
          <w:szCs w:val="24"/>
        </w:rPr>
        <w:br/>
        <w:t>- “5” – если все задания выполнены;</w:t>
      </w:r>
      <w:r w:rsidRPr="00BB23B0">
        <w:rPr>
          <w:sz w:val="24"/>
          <w:szCs w:val="24"/>
        </w:rPr>
        <w:br/>
        <w:t>- “4” – выполнено правильно не менее ¾ заданий;</w:t>
      </w:r>
      <w:r w:rsidRPr="00BB23B0">
        <w:rPr>
          <w:sz w:val="24"/>
          <w:szCs w:val="24"/>
        </w:rPr>
        <w:br/>
        <w:t>- “3” – за работу в которой правильно выполнено не менее половины работы;</w:t>
      </w:r>
      <w:r w:rsidRPr="00BB23B0">
        <w:rPr>
          <w:sz w:val="24"/>
          <w:szCs w:val="24"/>
        </w:rPr>
        <w:br/>
        <w:t>При оценке контрольного диктанта на понятия отметки выставляются:</w:t>
      </w:r>
      <w:r w:rsidRPr="00BB23B0">
        <w:rPr>
          <w:sz w:val="24"/>
          <w:szCs w:val="24"/>
        </w:rPr>
        <w:br/>
        <w:t>- “5” – нет ошибок;</w:t>
      </w:r>
      <w:r w:rsidRPr="00BB23B0">
        <w:rPr>
          <w:sz w:val="24"/>
          <w:szCs w:val="24"/>
        </w:rPr>
        <w:br/>
        <w:t>- “4” – 1-2 ошибки;</w:t>
      </w:r>
      <w:r w:rsidRPr="00BB23B0">
        <w:rPr>
          <w:sz w:val="24"/>
          <w:szCs w:val="24"/>
        </w:rPr>
        <w:br/>
        <w:t>- “3” – 3-4 ошибки;</w:t>
      </w:r>
      <w:r w:rsidRPr="00BB23B0">
        <w:rPr>
          <w:sz w:val="24"/>
          <w:szCs w:val="24"/>
        </w:rPr>
        <w:br/>
      </w:r>
    </w:p>
    <w:p w:rsidR="00FA7B93" w:rsidRDefault="00FA7B93" w:rsidP="00FA7B93">
      <w:pPr>
        <w:rPr>
          <w:b/>
          <w:i/>
          <w:iCs/>
          <w:sz w:val="24"/>
          <w:szCs w:val="24"/>
        </w:rPr>
      </w:pPr>
    </w:p>
    <w:p w:rsidR="00FA7B93" w:rsidRDefault="00FA7B93" w:rsidP="00FA7B93">
      <w:pPr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                                          </w:t>
      </w:r>
      <w:r w:rsidRPr="00987343">
        <w:rPr>
          <w:b/>
          <w:sz w:val="24"/>
          <w:szCs w:val="24"/>
        </w:rPr>
        <w:t>Оценочно – методические материалы</w:t>
      </w:r>
    </w:p>
    <w:p w:rsidR="00FA7B93" w:rsidRPr="00987343" w:rsidRDefault="00FA7B93" w:rsidP="00702721">
      <w:pPr>
        <w:rPr>
          <w:b/>
          <w:sz w:val="24"/>
          <w:szCs w:val="24"/>
        </w:rPr>
      </w:pPr>
    </w:p>
    <w:p w:rsidR="00CE21BC" w:rsidRPr="00987343" w:rsidRDefault="00CE21BC" w:rsidP="00CE2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Контрольная работа по ОСЖ  </w:t>
      </w:r>
      <w:r w:rsidR="00FA7B93">
        <w:rPr>
          <w:b/>
          <w:sz w:val="24"/>
          <w:szCs w:val="24"/>
        </w:rPr>
        <w:t xml:space="preserve">В 8 кл. </w:t>
      </w:r>
      <w:r w:rsidR="00C55893">
        <w:rPr>
          <w:b/>
          <w:sz w:val="24"/>
          <w:szCs w:val="24"/>
        </w:rPr>
        <w:t>за 1 четверть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1) Какую процедуру необходимо проводить вечером?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не трогай лицо грязными руками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умойся туалетным мылом или пенкой для умывания, протри лицо лосьоном, нанеси питательный или витаминный крем – умойся тёплой водой, протри лицо лосьоном, нанеси увлажняющий крем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2) Какая косметика подходит и юношам и девушкам в уходе за кожей лица?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крем для бритья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тоник для проблемной кожи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тональный крем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Г – лосьон для лица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Д – крем против угрей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3) Косметику необходимо подбирать: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под цвет глаз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по типу кожи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по росту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Г – по наличию денег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4) Вещи из шерстяной ткани нужно сушить: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lastRenderedPageBreak/>
        <w:t>А – на ровной поверхности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на плечиках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на бельевом шнуре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5) Изделия из какой ткани нельзя стирать при температуре 90 градусов?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из хлопка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из шерсти и синтетики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из</w:t>
      </w:r>
      <w:r>
        <w:rPr>
          <w:sz w:val="24"/>
          <w:szCs w:val="24"/>
        </w:rPr>
        <w:t>о</w:t>
      </w:r>
      <w:r w:rsidRPr="00987343">
        <w:rPr>
          <w:sz w:val="24"/>
          <w:szCs w:val="24"/>
        </w:rPr>
        <w:t xml:space="preserve"> льна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6) Что нужно делать с мокрым бельём после стирки?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выбрать отбеливатель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выбрать вид сушки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проутюжить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7) Что нужно сделать с сухим бельём после стирки?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 xml:space="preserve"> А – погладить 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положить в шкаф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повесить на плечики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b/>
          <w:sz w:val="24"/>
          <w:szCs w:val="24"/>
        </w:rPr>
        <w:t>8) Что относится к электрооборудованию на кухни?</w:t>
      </w:r>
      <w:r w:rsidRPr="00987343">
        <w:rPr>
          <w:b/>
          <w:sz w:val="24"/>
          <w:szCs w:val="24"/>
        </w:rPr>
        <w:br/>
      </w:r>
      <w:r w:rsidRPr="00987343">
        <w:rPr>
          <w:sz w:val="24"/>
          <w:szCs w:val="24"/>
        </w:rPr>
        <w:t xml:space="preserve">        А – тёрка 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мясорубка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кухонный комбайн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 xml:space="preserve"> 9) Что применяют для приготовления жидкого теста, взбивания яиц?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овощерезка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миксер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мясорубка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10) Как называется процесс заготовки овощей и фруктов впрок с помощью консервантов?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замораживание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засахаривание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консервирование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11) меню это: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А – сервировка стола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Б – перечень блюд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цена блюда</w:t>
      </w:r>
    </w:p>
    <w:p w:rsidR="00CE21BC" w:rsidRPr="00987343" w:rsidRDefault="00CE21BC" w:rsidP="00CE21BC">
      <w:pPr>
        <w:ind w:left="142" w:firstLine="426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12) Для приготовления блинов не нужны:</w:t>
      </w:r>
    </w:p>
    <w:p w:rsidR="00CE21BC" w:rsidRPr="00987343" w:rsidRDefault="00CE21BC" w:rsidP="00CE21BC">
      <w:pPr>
        <w:rPr>
          <w:sz w:val="24"/>
          <w:szCs w:val="24"/>
        </w:rPr>
      </w:pPr>
      <w:r w:rsidRPr="00987343">
        <w:rPr>
          <w:sz w:val="24"/>
          <w:szCs w:val="24"/>
        </w:rPr>
        <w:t xml:space="preserve">           А – мука и сахар 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 xml:space="preserve">Б– уксус и лимонная кислота </w:t>
      </w:r>
    </w:p>
    <w:p w:rsidR="00CE21BC" w:rsidRPr="00987343" w:rsidRDefault="00CE21BC" w:rsidP="00CE21BC">
      <w:pPr>
        <w:ind w:left="142" w:firstLine="426"/>
        <w:rPr>
          <w:sz w:val="24"/>
          <w:szCs w:val="24"/>
        </w:rPr>
      </w:pPr>
      <w:r w:rsidRPr="00987343">
        <w:rPr>
          <w:sz w:val="24"/>
          <w:szCs w:val="24"/>
        </w:rPr>
        <w:t>В – молоко и вода</w:t>
      </w:r>
    </w:p>
    <w:p w:rsidR="00CE21BC" w:rsidRPr="00987343" w:rsidRDefault="00CE21BC" w:rsidP="00CE21BC">
      <w:pPr>
        <w:rPr>
          <w:sz w:val="24"/>
          <w:szCs w:val="24"/>
        </w:rPr>
      </w:pP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jc w:val="center"/>
        <w:rPr>
          <w:b/>
          <w:color w:val="000000"/>
        </w:rPr>
      </w:pPr>
      <w:r>
        <w:rPr>
          <w:b/>
          <w:color w:val="000000"/>
        </w:rPr>
        <w:t xml:space="preserve">Контрольные тесты  по ОСЖ </w:t>
      </w:r>
      <w:r w:rsidR="00C55893">
        <w:rPr>
          <w:b/>
          <w:color w:val="000000"/>
        </w:rPr>
        <w:t xml:space="preserve"> за 2 четверть</w:t>
      </w:r>
      <w:r w:rsidRPr="00987343">
        <w:rPr>
          <w:b/>
          <w:color w:val="000000"/>
        </w:rPr>
        <w:t xml:space="preserve"> в 8 классе.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1) Для пеленания ребёнка необходимы: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кроватка, коляска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ванночка, приспособления для купания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стол, пелёнки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Г – специальный стул, отдельная посуда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2) Выбери необходимые средства и приспособления для купания грудного ребёнка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губка                                                                    Ж – кувшин или ковш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мочалка                                                              И – детское мыло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ванна                                                                   К – хозяйственное мыло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Г – полотенце махровое                                     Л – пенка для купания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Д – термометр                                                         М – скраб для тела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Е – чистое бельё                                                     Н – кипячёная вода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3) Игрушки для грудного ребёнка лучше покупать: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пластмассовые и мягкие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пластмассовые и резиновые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lastRenderedPageBreak/>
        <w:t>В – резиновые и мягкие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4) Юноша приглашая девушку должен 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продумать маршрут прогулки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попросить продумать маршрут прогулки девушку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пойти туда, где ещё не были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5) юноша должен прийти на свидание: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на 30 минут раньше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на 5 минут раньше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на 5 минут позднее назначенного времени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6) Девушка может задержаться: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на любое время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на 10 минут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на 30минут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7) Одеваясь на любое мероприятие необходимо учитывать: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назначение мероприятие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собственные желания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время года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Г – количество приглашённых гостей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Д – место проведения мероприятия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8) Какой макияж можно использовать в дневное время суток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 xml:space="preserve">А – никакой 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 xml:space="preserve">Б – лёгкий 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яркий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9) Почему при мытье сантехнического оборудования нельзя резко менять температуру?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неприятно рукам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потрескается эмаль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не знаю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10) Для чего надо устранить течь из крана?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 xml:space="preserve"> Раздражает звук капель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образуется жёлтый налёт на эмали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для экономии воды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11) Зачем нужно читать инструкцию к моющим средствам?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это интересно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 – чтоб потом пересказать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чтоб правильно использовать средство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12) Во время пользования моющими средствами надо: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 – надеть резиновые перчатки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 xml:space="preserve">Б – надеть тёплые варежки 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 – надеть специальный костюм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jc w:val="center"/>
        <w:rPr>
          <w:b/>
          <w:color w:val="000000"/>
        </w:rPr>
      </w:pPr>
      <w:r>
        <w:rPr>
          <w:b/>
          <w:color w:val="000000"/>
        </w:rPr>
        <w:t>Контрольные тесты  по ОСЖ</w:t>
      </w:r>
      <w:r w:rsidRPr="00987343">
        <w:rPr>
          <w:b/>
          <w:color w:val="000000"/>
        </w:rPr>
        <w:t xml:space="preserve"> за 3 четверть в 8 классе.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1. Междугородний автотранспорт предназначен для перевозки людей: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А) в черте города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между различными городами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между различными странами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b/>
          <w:color w:val="000000"/>
        </w:rPr>
        <w:t xml:space="preserve"> 2. Расставить правильную последовательность покупки билета</w:t>
      </w:r>
      <w:r w:rsidRPr="00987343">
        <w:rPr>
          <w:color w:val="000000"/>
        </w:rPr>
        <w:t>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оплатить стоимость проезда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назвать время отправления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назвать станцию назначения</w:t>
      </w:r>
    </w:p>
    <w:p w:rsidR="00CE21BC" w:rsidRPr="00E55C38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Г) проверить сдачу</w:t>
      </w:r>
    </w:p>
    <w:p w:rsidR="00CE21BC" w:rsidRPr="00E55C38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3. Напиши названия водного транспорта ……..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b/>
          <w:color w:val="000000"/>
        </w:rPr>
        <w:t>4. Выбери правильный ответ</w:t>
      </w:r>
      <w:r w:rsidRPr="00987343">
        <w:rPr>
          <w:color w:val="000000"/>
        </w:rPr>
        <w:t xml:space="preserve">. 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lastRenderedPageBreak/>
        <w:t>Как называются магазины, где продают товары одной группы( мебель, ткани, обувь)?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комиссионные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специализированные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продовольственные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5. Выбери правильные утверждения: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Пропусти выходящих покупателей из магазина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Обойди весь магазин, затем пройди в нужный отдел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Вежливо обращайся к продавцу, кассиру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Г) Если товар в упаковке, то открой её, рассмотри всё хорошенько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Д) На витрину можно поставить сумку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Е) Не разговаривай громко, пока ждёшь своей очереди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6. В молочном отделе можно купить: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чай, сахар, кофе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сыр, кефир, творог</w:t>
      </w:r>
    </w:p>
    <w:p w:rsidR="00CE21BC" w:rsidRPr="00E55C38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конфеты, вафли, печенье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7. Продавец высокой квалификации, который  консультирует покупателей по имеющимся в наличии товарам, называется: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кассир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продавец - консультант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хороший продавец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 xml:space="preserve">8. Выбери правильный ответ. 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Телефонный аппарат, который начинает работать, после того, как вы опустите монетку или специальный жетон называется: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сотовый телефон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стационарный телефон</w:t>
      </w:r>
    </w:p>
    <w:p w:rsidR="00CE21BC" w:rsidRPr="00E55C38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таксофон (телефон - автомат)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9. Как называется телефон, который устанавливают в квартире: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сотовый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стационарный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телефон - автомат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987343">
        <w:rPr>
          <w:b/>
          <w:color w:val="000000"/>
        </w:rPr>
        <w:t>10 . Если вам необходимо позвонить в поликлинику, но вы не знаете номера телефона, вы можете воспользоваться: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А) телевизионной программой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Б) телефонным справочником</w:t>
      </w:r>
    </w:p>
    <w:p w:rsidR="00CE21BC" w:rsidRPr="00987343" w:rsidRDefault="00CE21BC" w:rsidP="00CE21B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87343">
        <w:rPr>
          <w:color w:val="000000"/>
        </w:rPr>
        <w:t>В) справочником автодорог</w:t>
      </w:r>
    </w:p>
    <w:p w:rsidR="00702721" w:rsidRPr="00987343" w:rsidRDefault="00702721" w:rsidP="00702721">
      <w:pPr>
        <w:rPr>
          <w:b/>
          <w:sz w:val="24"/>
          <w:szCs w:val="24"/>
        </w:rPr>
      </w:pPr>
    </w:p>
    <w:p w:rsidR="00702721" w:rsidRPr="00987343" w:rsidRDefault="00702721" w:rsidP="00702721">
      <w:pPr>
        <w:ind w:left="567"/>
        <w:jc w:val="center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Контрольные тесты</w:t>
      </w:r>
      <w:r w:rsidR="00113E0D">
        <w:rPr>
          <w:b/>
          <w:sz w:val="24"/>
          <w:szCs w:val="24"/>
        </w:rPr>
        <w:t xml:space="preserve"> в рамках промежуточной аттестации</w:t>
      </w:r>
      <w:r w:rsidR="00762B43">
        <w:rPr>
          <w:b/>
          <w:sz w:val="24"/>
          <w:szCs w:val="24"/>
        </w:rPr>
        <w:t xml:space="preserve"> по ОСЖ </w:t>
      </w:r>
      <w:r w:rsidRPr="00987343">
        <w:rPr>
          <w:b/>
          <w:sz w:val="24"/>
          <w:szCs w:val="24"/>
        </w:rPr>
        <w:t xml:space="preserve"> в 8 кл</w:t>
      </w:r>
      <w:r w:rsidR="00113E0D">
        <w:rPr>
          <w:b/>
          <w:sz w:val="24"/>
          <w:szCs w:val="24"/>
        </w:rPr>
        <w:t xml:space="preserve">ассе 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1. Для предотвращения появления прыщей нужно: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правильно и разнообразно питаться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есть только то, что любишь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не есть утром и вечером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2.Выбери правильный ответ.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b/>
          <w:sz w:val="24"/>
          <w:szCs w:val="24"/>
        </w:rPr>
        <w:t>Вещи из шерстяной ткани надо сушить</w:t>
      </w:r>
      <w:r w:rsidRPr="00987343">
        <w:rPr>
          <w:sz w:val="24"/>
          <w:szCs w:val="24"/>
        </w:rPr>
        <w:t>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на ровной поверхности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на плечиках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на бельевом шнуре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3. Где надо хранить грязное бельё?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в шкафу  б) в ванной на полу   в) в ванной в корзине для белья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4. Юноша</w:t>
      </w:r>
      <w:r w:rsidR="005A2DBB" w:rsidRPr="00987343">
        <w:rPr>
          <w:b/>
          <w:sz w:val="24"/>
          <w:szCs w:val="24"/>
        </w:rPr>
        <w:t>,</w:t>
      </w:r>
      <w:r w:rsidRPr="00987343">
        <w:rPr>
          <w:b/>
          <w:sz w:val="24"/>
          <w:szCs w:val="24"/>
        </w:rPr>
        <w:t xml:space="preserve"> приглашая девушку</w:t>
      </w:r>
      <w:r w:rsidR="005A2DBB" w:rsidRPr="00987343">
        <w:rPr>
          <w:b/>
          <w:sz w:val="24"/>
          <w:szCs w:val="24"/>
        </w:rPr>
        <w:t>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должен продумать маршрут прогулки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попросить продумать маршрут прогулки девушку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пойти куда вздумается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5. Зачем нужно читать инструкцию к моющим средствам?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lastRenderedPageBreak/>
        <w:t>А) это интересно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 xml:space="preserve">Б) чтоб потом пересказать 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чтобы правильно использовать средство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6. К водному транспорту относится</w:t>
      </w:r>
      <w:r w:rsidR="005A2DBB" w:rsidRPr="00987343">
        <w:rPr>
          <w:b/>
          <w:sz w:val="24"/>
          <w:szCs w:val="24"/>
        </w:rPr>
        <w:t>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поезд, самолёт, теплоход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автобус, троллейбус, катер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теплоход, катер, лодка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 xml:space="preserve">7. Выбери правильный ответ. 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Что применяют для взбивания яиц, приготовления жидкого теста?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овощерезка     б) миксер    в) мясорубка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8. Как называется процесс заготовки продуктов впрок при воздействии низких температур?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замораживание  Б) размораживание   В) сушка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9. Мен</w:t>
      </w:r>
      <w:r w:rsidR="005A2DBB" w:rsidRPr="00987343">
        <w:rPr>
          <w:b/>
          <w:sz w:val="24"/>
          <w:szCs w:val="24"/>
        </w:rPr>
        <w:t>ю -</w:t>
      </w:r>
      <w:r w:rsidRPr="00987343">
        <w:rPr>
          <w:b/>
          <w:sz w:val="24"/>
          <w:szCs w:val="24"/>
        </w:rPr>
        <w:t xml:space="preserve"> это: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сервировка стола  б) перечень блюд    в) цена блюд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10</w:t>
      </w:r>
      <w:r w:rsidR="005A2DBB">
        <w:rPr>
          <w:sz w:val="24"/>
          <w:szCs w:val="24"/>
        </w:rPr>
        <w:t>.</w:t>
      </w:r>
      <w:r w:rsidRPr="00987343">
        <w:rPr>
          <w:sz w:val="24"/>
          <w:szCs w:val="24"/>
        </w:rPr>
        <w:t xml:space="preserve"> Для приготовления блинов не нужны</w:t>
      </w:r>
      <w:r w:rsidR="005A2DBB" w:rsidRPr="00987343">
        <w:rPr>
          <w:sz w:val="24"/>
          <w:szCs w:val="24"/>
        </w:rPr>
        <w:t>:</w:t>
      </w:r>
      <w:r w:rsidRPr="00987343">
        <w:rPr>
          <w:sz w:val="24"/>
          <w:szCs w:val="24"/>
        </w:rPr>
        <w:t xml:space="preserve"> 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мука и сахар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уксус и кетчуп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молоко и вода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11. Что можно купить в</w:t>
      </w:r>
      <w:r>
        <w:rPr>
          <w:b/>
          <w:sz w:val="24"/>
          <w:szCs w:val="24"/>
        </w:rPr>
        <w:t xml:space="preserve">  магазине в отделе « Молочный»</w:t>
      </w:r>
      <w:r w:rsidRPr="00987343">
        <w:rPr>
          <w:b/>
          <w:sz w:val="24"/>
          <w:szCs w:val="24"/>
        </w:rPr>
        <w:t xml:space="preserve">? 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булки, сушки, батоны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колбасу, котлеты, фарш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сыр, кефир, творог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12Какие принадлежности нужны для сна грудного ребёнка?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специальный стул, отдельная посуда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кроватка, коляска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стол, ванночка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13. Игрушки для грудного ребёнка лучше покупать</w:t>
      </w:r>
      <w:r w:rsidR="005A2DBB" w:rsidRPr="00987343">
        <w:rPr>
          <w:b/>
          <w:sz w:val="24"/>
          <w:szCs w:val="24"/>
        </w:rPr>
        <w:t>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пластмассовые и железные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пластмассовые и резиновые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резиновые и мягкие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14. Выбери статьи расходов: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зарплата, пенсии, пособия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Б) питание, оплата за телефон, газ, свет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В) пенсии, личные нужды, доход от хозяйства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15. Как называется телефон, установленный в помещении?</w:t>
      </w:r>
    </w:p>
    <w:p w:rsidR="00702721" w:rsidRPr="00987343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>А) сотовый телефон     Б) стационарный   в) таксофон</w:t>
      </w:r>
    </w:p>
    <w:p w:rsidR="00702721" w:rsidRPr="00987343" w:rsidRDefault="00702721" w:rsidP="00702721">
      <w:pPr>
        <w:ind w:left="567"/>
        <w:rPr>
          <w:b/>
          <w:sz w:val="24"/>
          <w:szCs w:val="24"/>
        </w:rPr>
      </w:pPr>
      <w:r w:rsidRPr="00987343">
        <w:rPr>
          <w:b/>
          <w:sz w:val="24"/>
          <w:szCs w:val="24"/>
        </w:rPr>
        <w:t>16. Как называется повреждение тканей в результате воздействия низкой температуры?</w:t>
      </w:r>
    </w:p>
    <w:p w:rsidR="00702721" w:rsidRDefault="00702721" w:rsidP="00702721">
      <w:pPr>
        <w:ind w:left="567"/>
        <w:rPr>
          <w:sz w:val="24"/>
          <w:szCs w:val="24"/>
        </w:rPr>
      </w:pPr>
      <w:r w:rsidRPr="00987343">
        <w:rPr>
          <w:sz w:val="24"/>
          <w:szCs w:val="24"/>
        </w:rPr>
        <w:t xml:space="preserve">А) обморожение  б) ожог    в)  отравление </w:t>
      </w:r>
    </w:p>
    <w:p w:rsidR="00702721" w:rsidRPr="00117F4D" w:rsidRDefault="00702721" w:rsidP="00702721">
      <w:pPr>
        <w:ind w:left="567"/>
        <w:rPr>
          <w:sz w:val="24"/>
          <w:szCs w:val="24"/>
        </w:rPr>
      </w:pPr>
    </w:p>
    <w:p w:rsidR="00702721" w:rsidRPr="00987343" w:rsidRDefault="00FA7B93" w:rsidP="00702721">
      <w:pPr>
        <w:ind w:left="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02721" w:rsidRPr="00987343">
        <w:rPr>
          <w:b/>
          <w:sz w:val="28"/>
          <w:szCs w:val="28"/>
        </w:rPr>
        <w:t>.  Литература и средства обучения</w:t>
      </w:r>
    </w:p>
    <w:p w:rsidR="00702721" w:rsidRPr="00987343" w:rsidRDefault="00702721" w:rsidP="00702721">
      <w:pPr>
        <w:ind w:left="567" w:firstLine="1"/>
        <w:rPr>
          <w:rStyle w:val="FontStyle38"/>
          <w:b/>
          <w:sz w:val="24"/>
          <w:szCs w:val="24"/>
        </w:rPr>
      </w:pPr>
      <w:r w:rsidRPr="00987343">
        <w:rPr>
          <w:sz w:val="24"/>
          <w:szCs w:val="24"/>
        </w:rPr>
        <w:t xml:space="preserve">1. </w:t>
      </w:r>
      <w:r w:rsidRPr="00987343">
        <w:rPr>
          <w:b/>
          <w:sz w:val="24"/>
          <w:szCs w:val="24"/>
        </w:rPr>
        <w:t xml:space="preserve"> </w:t>
      </w:r>
      <w:r w:rsidRPr="00987343">
        <w:rPr>
          <w:sz w:val="24"/>
          <w:szCs w:val="24"/>
        </w:rPr>
        <w:t xml:space="preserve"> </w:t>
      </w:r>
      <w:r w:rsidRPr="00987343">
        <w:rPr>
          <w:rStyle w:val="FontStyle38"/>
          <w:sz w:val="24"/>
          <w:szCs w:val="24"/>
        </w:rPr>
        <w:t>Прогр</w:t>
      </w:r>
      <w:r w:rsidR="005A2DBB">
        <w:rPr>
          <w:rStyle w:val="FontStyle38"/>
          <w:sz w:val="24"/>
          <w:szCs w:val="24"/>
        </w:rPr>
        <w:t xml:space="preserve">аммы специальной (коррекционной </w:t>
      </w:r>
      <w:r w:rsidRPr="00987343">
        <w:rPr>
          <w:rStyle w:val="FontStyle38"/>
          <w:sz w:val="24"/>
          <w:szCs w:val="24"/>
        </w:rPr>
        <w:t xml:space="preserve"> общеобразовательной школы </w:t>
      </w:r>
      <w:r w:rsidRPr="00987343">
        <w:rPr>
          <w:rStyle w:val="FontStyle38"/>
          <w:sz w:val="24"/>
          <w:szCs w:val="24"/>
          <w:lang w:val="en-US"/>
        </w:rPr>
        <w:t>VIII</w:t>
      </w:r>
      <w:r w:rsidRPr="00987343">
        <w:rPr>
          <w:rStyle w:val="FontStyle38"/>
          <w:sz w:val="24"/>
          <w:szCs w:val="24"/>
        </w:rPr>
        <w:t xml:space="preserve"> вида: 5-9 кл.: В 2 сб./ Под ред. В. В. Воронковой. - М.: Гуманит. Изд. Центр ВЛАДОС, 2014г.- Сб. 1. </w:t>
      </w:r>
    </w:p>
    <w:p w:rsidR="00702721" w:rsidRPr="00987343" w:rsidRDefault="005A2DBB" w:rsidP="00702721">
      <w:pPr>
        <w:ind w:left="567" w:firstLine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02721" w:rsidRPr="00987343">
        <w:rPr>
          <w:sz w:val="24"/>
          <w:szCs w:val="24"/>
        </w:rPr>
        <w:t xml:space="preserve"> А. Г. Галле, Л. Л. Кочетова. Тетрадь по обслуживающему труду. </w:t>
      </w:r>
      <w:r w:rsidR="00702721">
        <w:rPr>
          <w:sz w:val="24"/>
          <w:szCs w:val="24"/>
        </w:rPr>
        <w:t>8</w:t>
      </w:r>
      <w:r w:rsidR="00702721" w:rsidRPr="00987343">
        <w:rPr>
          <w:sz w:val="24"/>
          <w:szCs w:val="24"/>
        </w:rPr>
        <w:t xml:space="preserve"> класс. Издательство            «Арки».      </w:t>
      </w:r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 xml:space="preserve">3.  В.В.Гладкая «Социально – бытовая подготовка воспитанников специальных (коррекционных) общеобразовательных учреждений </w:t>
      </w:r>
      <w:r w:rsidRPr="00987343">
        <w:rPr>
          <w:sz w:val="24"/>
          <w:szCs w:val="24"/>
          <w:lang w:val="en-US"/>
        </w:rPr>
        <w:t>VIII</w:t>
      </w:r>
      <w:r w:rsidRPr="00987343">
        <w:rPr>
          <w:sz w:val="24"/>
          <w:szCs w:val="24"/>
        </w:rPr>
        <w:t xml:space="preserve"> вида», Москва, «Издательство НЦ ЭНАС», </w:t>
      </w:r>
      <w:smartTag w:uri="urn:schemas-microsoft-com:office:smarttags" w:element="metricconverter">
        <w:smartTagPr>
          <w:attr w:name="ProductID" w:val="2003 г"/>
        </w:smartTagPr>
        <w:r w:rsidRPr="00987343">
          <w:rPr>
            <w:sz w:val="24"/>
            <w:szCs w:val="24"/>
          </w:rPr>
          <w:t>2003 г</w:t>
        </w:r>
      </w:smartTag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 xml:space="preserve">4.  Т.А.Девяткова, Л.Л. Кочетова, А.Г. Петрикова,  Н.М.Платонова, А.М.Щербакова «Социально – бытовая ориентировка в специальных (коррекционных) образовательных учреждениях </w:t>
      </w:r>
      <w:r w:rsidRPr="00987343">
        <w:rPr>
          <w:sz w:val="24"/>
          <w:szCs w:val="24"/>
          <w:lang w:val="en-US"/>
        </w:rPr>
        <w:t>VIII</w:t>
      </w:r>
      <w:r w:rsidRPr="00987343">
        <w:rPr>
          <w:sz w:val="24"/>
          <w:szCs w:val="24"/>
        </w:rPr>
        <w:t xml:space="preserve"> вида», ВЛАДОС, Москва, </w:t>
      </w:r>
      <w:smartTag w:uri="urn:schemas-microsoft-com:office:smarttags" w:element="metricconverter">
        <w:smartTagPr>
          <w:attr w:name="ProductID" w:val="2005 г"/>
        </w:smartTagPr>
        <w:r w:rsidRPr="00987343">
          <w:rPr>
            <w:sz w:val="24"/>
            <w:szCs w:val="24"/>
          </w:rPr>
          <w:t>2005 г</w:t>
        </w:r>
      </w:smartTag>
      <w:r w:rsidRPr="00987343">
        <w:rPr>
          <w:sz w:val="24"/>
          <w:szCs w:val="24"/>
        </w:rPr>
        <w:t xml:space="preserve"> </w:t>
      </w:r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>5.  С. П. Дерябина Социальн</w:t>
      </w:r>
      <w:r w:rsidR="005A2DBB" w:rsidRPr="00987343">
        <w:rPr>
          <w:sz w:val="24"/>
          <w:szCs w:val="24"/>
        </w:rPr>
        <w:t>о -</w:t>
      </w:r>
      <w:r w:rsidRPr="00987343">
        <w:rPr>
          <w:sz w:val="24"/>
          <w:szCs w:val="24"/>
        </w:rPr>
        <w:t xml:space="preserve"> бытовая ориентировка 5-9 классы. Контрольно- </w:t>
      </w:r>
      <w:r w:rsidRPr="00987343">
        <w:rPr>
          <w:sz w:val="24"/>
          <w:szCs w:val="24"/>
        </w:rPr>
        <w:lastRenderedPageBreak/>
        <w:t>измерительные материалы: вариативные тестовые задания. Москва «Учитель» 2012.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>6. В.И. Ермакова.  Основы кулинарии: Учебник для 10-11 классов общеобразовательных учреждений – М.: Просвещение, 2002. –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>7. В.И.Ермакова. – Основы физиологии питания, санитарии и гигиены: Учебное пособие для учащихся 10-11 классов общеобразовательных учреждений/. – М.: Просвещение, 2002. – 79 с.: ил.</w:t>
      </w:r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 xml:space="preserve">8.   С.А.Львова «Практический материал к урокам социально – бытовой ориентировки в специальной (коррекционной) общеобразовательной школе </w:t>
      </w:r>
      <w:r w:rsidRPr="00987343">
        <w:rPr>
          <w:sz w:val="24"/>
          <w:szCs w:val="24"/>
          <w:lang w:val="en-US"/>
        </w:rPr>
        <w:t>VIII</w:t>
      </w:r>
      <w:r w:rsidRPr="00987343">
        <w:rPr>
          <w:sz w:val="24"/>
          <w:szCs w:val="24"/>
        </w:rPr>
        <w:t xml:space="preserve"> вида. Пособие для учителя 5 – 9 классы», Москва, ВЛАДОС. </w:t>
      </w:r>
      <w:smartTag w:uri="urn:schemas-microsoft-com:office:smarttags" w:element="metricconverter">
        <w:smartTagPr>
          <w:attr w:name="ProductID" w:val="2005 г"/>
        </w:smartTagPr>
        <w:r w:rsidRPr="00987343">
          <w:rPr>
            <w:sz w:val="24"/>
            <w:szCs w:val="24"/>
          </w:rPr>
          <w:t>2005 г</w:t>
        </w:r>
      </w:smartTag>
      <w:r w:rsidRPr="00987343">
        <w:rPr>
          <w:sz w:val="24"/>
          <w:szCs w:val="24"/>
        </w:rPr>
        <w:t>.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>9. Лихачева Л.С. Уроки этикета: в рассказах, картинках и задачках/ Рисунки Бартова А. – Екатеринбург: Средне  Уральское книжное издательство; Уральское издательство, 2000. – 320</w:t>
      </w:r>
      <w:r w:rsidR="005A2DBB">
        <w:t xml:space="preserve"> </w:t>
      </w:r>
      <w:r w:rsidRPr="00987343">
        <w:t>с.: ил.</w:t>
      </w:r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>10. З. Н. Миронюк, Н. А. Ивершина.</w:t>
      </w:r>
      <w:r w:rsidR="005A2DBB">
        <w:rPr>
          <w:sz w:val="24"/>
          <w:szCs w:val="24"/>
        </w:rPr>
        <w:t xml:space="preserve"> </w:t>
      </w:r>
      <w:r w:rsidRPr="00987343">
        <w:rPr>
          <w:sz w:val="24"/>
          <w:szCs w:val="24"/>
        </w:rPr>
        <w:t xml:space="preserve">Рабочая тетрадь для 9 класса. Москва» Дладос» 2014г. 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 xml:space="preserve">11.  Л.А. Поливалина. Большая энциклопедия домоводства. – М.: «РИПОЛ КЛАССИК», 2001. </w:t>
      </w:r>
    </w:p>
    <w:p w:rsidR="00702721" w:rsidRPr="00987343" w:rsidRDefault="00702721" w:rsidP="00702721">
      <w:pPr>
        <w:ind w:left="567" w:firstLine="1"/>
        <w:rPr>
          <w:sz w:val="24"/>
          <w:szCs w:val="24"/>
        </w:rPr>
      </w:pPr>
      <w:r w:rsidRPr="00987343">
        <w:rPr>
          <w:sz w:val="24"/>
          <w:szCs w:val="24"/>
        </w:rPr>
        <w:t>12. Малер А.Р. Социальное воспитание и обучение детей с отклонениями в развитии: Методическое пособие. Издание 2-е исправленное и дополненное. - М.: АРКТИ, 2002. – (Методическая библиотека).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>13. С.В. Петров Новейшие и классические рецепты красоты/ автор-составитель С.В. Петров. – Минск: Современная школа, 2006. – 432с.</w:t>
      </w:r>
    </w:p>
    <w:p w:rsidR="00702721" w:rsidRPr="00987343" w:rsidRDefault="005A2DBB" w:rsidP="00702721">
      <w:pPr>
        <w:ind w:left="567" w:firstLine="1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02721" w:rsidRPr="00987343">
        <w:rPr>
          <w:sz w:val="24"/>
          <w:szCs w:val="24"/>
        </w:rPr>
        <w:t>В. П. Субчева. Социально – бытовая ориентировка. Учебное пособие 9 класс. Гуманитарный издательский центр « Владос» Москва 2012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 xml:space="preserve">15. Социально-бытовая ориентировка в специальных (коррекционных) образовательных учреждениях </w:t>
      </w:r>
      <w:r w:rsidRPr="00987343">
        <w:rPr>
          <w:lang w:val="en-US"/>
        </w:rPr>
        <w:t>VIII</w:t>
      </w:r>
      <w:r w:rsidRPr="00987343">
        <w:t xml:space="preserve">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702721" w:rsidRPr="00987343" w:rsidRDefault="00702721" w:rsidP="00702721">
      <w:pPr>
        <w:pStyle w:val="a6"/>
        <w:ind w:left="567" w:firstLine="1"/>
        <w:jc w:val="both"/>
      </w:pPr>
      <w:r w:rsidRPr="00987343">
        <w:t>16. Энциклопедия этикета для детей. – 2-е издание исправленное и дополненное. – М.: ОЛМА ПРЕСС, 2004</w:t>
      </w:r>
    </w:p>
    <w:p w:rsidR="00702721" w:rsidRPr="00987343" w:rsidRDefault="00702721" w:rsidP="00702721">
      <w:pPr>
        <w:pStyle w:val="a6"/>
        <w:ind w:left="567" w:firstLine="1"/>
      </w:pPr>
      <w:r w:rsidRPr="00987343">
        <w:t>Федеральный портал "Российское образование"  http://</w:t>
      </w:r>
      <w:hyperlink r:id="rId8" w:anchor="_blank" w:history="1">
        <w:r w:rsidRPr="00987343">
          <w:rPr>
            <w:rStyle w:val="a7"/>
          </w:rPr>
          <w:t>www.edu.ru</w:t>
        </w:r>
      </w:hyperlink>
    </w:p>
    <w:p w:rsidR="00702721" w:rsidRPr="00987343" w:rsidRDefault="00702721" w:rsidP="00702721">
      <w:pPr>
        <w:pStyle w:val="a6"/>
        <w:ind w:left="567" w:firstLine="1"/>
      </w:pPr>
      <w:r w:rsidRPr="00987343">
        <w:t>Федеральный центр информационно-образовательных ресурсов   http://</w:t>
      </w:r>
      <w:hyperlink r:id="rId9" w:anchor="_blank" w:history="1">
        <w:r w:rsidRPr="00987343">
          <w:rPr>
            <w:rStyle w:val="a7"/>
          </w:rPr>
          <w:t>fcior.edu.ru</w:t>
        </w:r>
      </w:hyperlink>
    </w:p>
    <w:p w:rsidR="00702721" w:rsidRPr="00987343" w:rsidRDefault="00702721" w:rsidP="00702721">
      <w:pPr>
        <w:pStyle w:val="a6"/>
        <w:ind w:left="567" w:firstLine="1"/>
        <w:rPr>
          <w:color w:val="000000"/>
          <w:shd w:val="clear" w:color="auto" w:fill="FFFFFF"/>
        </w:rPr>
      </w:pPr>
      <w:r w:rsidRPr="00987343">
        <w:t xml:space="preserve">Учительский портал  </w:t>
      </w:r>
      <w:hyperlink r:id="rId10" w:history="1">
        <w:r w:rsidRPr="00987343">
          <w:rPr>
            <w:rStyle w:val="a7"/>
          </w:rPr>
          <w:t>http://www.uchportal.ru</w:t>
        </w:r>
      </w:hyperlink>
    </w:p>
    <w:p w:rsidR="00702721" w:rsidRPr="00987343" w:rsidRDefault="00702721" w:rsidP="00702721">
      <w:pPr>
        <w:pStyle w:val="a6"/>
        <w:ind w:left="567" w:firstLine="1"/>
        <w:rPr>
          <w:rStyle w:val="apple-converted-space"/>
          <w:color w:val="000000"/>
          <w:u w:val="single"/>
          <w:shd w:val="clear" w:color="auto" w:fill="FFFFFF"/>
        </w:rPr>
      </w:pPr>
      <w:r w:rsidRPr="00987343">
        <w:rPr>
          <w:color w:val="000000"/>
          <w:shd w:val="clear" w:color="auto" w:fill="FFFFFF"/>
        </w:rPr>
        <w:t xml:space="preserve">Фестиваль педагогических идей "Открытый урок» </w:t>
      </w:r>
      <w:r w:rsidRPr="00987343">
        <w:t>http://</w:t>
      </w:r>
      <w:r w:rsidRPr="00987343">
        <w:rPr>
          <w:color w:val="000000"/>
          <w:u w:val="single"/>
          <w:shd w:val="clear" w:color="auto" w:fill="FFFFFF"/>
        </w:rPr>
        <w:t>festival.1september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 </w:t>
      </w:r>
    </w:p>
    <w:p w:rsidR="00702721" w:rsidRPr="00987343" w:rsidRDefault="00702721" w:rsidP="00702721">
      <w:pPr>
        <w:pStyle w:val="a6"/>
        <w:ind w:left="567" w:firstLine="1"/>
        <w:rPr>
          <w:rStyle w:val="apple-converted-space"/>
          <w:color w:val="000000"/>
          <w:u w:val="single"/>
          <w:shd w:val="clear" w:color="auto" w:fill="FFFFFF"/>
        </w:rPr>
      </w:pPr>
      <w:r w:rsidRPr="00987343">
        <w:rPr>
          <w:rStyle w:val="apple-converted-space"/>
          <w:color w:val="000000"/>
          <w:shd w:val="clear" w:color="auto" w:fill="FFFFFF"/>
        </w:rPr>
        <w:t>Электронная библиотека учебников и методических материалов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 xml:space="preserve"> http://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window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.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edu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.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ru</w:t>
      </w:r>
    </w:p>
    <w:p w:rsidR="00702721" w:rsidRPr="00987343" w:rsidRDefault="00702721" w:rsidP="00702721">
      <w:pPr>
        <w:pStyle w:val="a6"/>
        <w:ind w:left="567" w:firstLine="1"/>
        <w:rPr>
          <w:rStyle w:val="apple-converted-space"/>
          <w:color w:val="000000"/>
          <w:u w:val="single"/>
          <w:shd w:val="clear" w:color="auto" w:fill="FFFFFF"/>
        </w:rPr>
      </w:pPr>
      <w:r w:rsidRPr="00987343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http://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moi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-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sat</w:t>
      </w:r>
      <w:r w:rsidRPr="00987343">
        <w:rPr>
          <w:rStyle w:val="apple-converted-space"/>
          <w:color w:val="000000"/>
          <w:u w:val="single"/>
          <w:shd w:val="clear" w:color="auto" w:fill="FFFFFF"/>
        </w:rPr>
        <w:t>.</w:t>
      </w:r>
      <w:r w:rsidRPr="00987343">
        <w:rPr>
          <w:rStyle w:val="apple-converted-space"/>
          <w:color w:val="000000"/>
          <w:u w:val="single"/>
          <w:shd w:val="clear" w:color="auto" w:fill="FFFFFF"/>
          <w:lang w:val="en-US"/>
        </w:rPr>
        <w:t>ru</w:t>
      </w:r>
    </w:p>
    <w:p w:rsidR="00702721" w:rsidRPr="00987343" w:rsidRDefault="00702721" w:rsidP="00702721">
      <w:pPr>
        <w:pStyle w:val="a6"/>
        <w:ind w:left="567" w:firstLine="1"/>
      </w:pPr>
      <w:r w:rsidRPr="00987343">
        <w:rPr>
          <w:color w:val="000000"/>
          <w:shd w:val="clear" w:color="auto" w:fill="FFFFFF"/>
        </w:rPr>
        <w:t xml:space="preserve">Сеть творческих учителей </w:t>
      </w:r>
      <w:hyperlink r:id="rId11" w:history="1">
        <w:r w:rsidRPr="00987343">
          <w:rPr>
            <w:rStyle w:val="a7"/>
            <w:shd w:val="clear" w:color="auto" w:fill="FFFFFF"/>
          </w:rPr>
          <w:t>http://www.it-n.ru/</w:t>
        </w:r>
      </w:hyperlink>
    </w:p>
    <w:p w:rsidR="00702721" w:rsidRPr="00987343" w:rsidRDefault="00702721" w:rsidP="00702721">
      <w:pPr>
        <w:pStyle w:val="a6"/>
        <w:ind w:left="567" w:firstLine="1"/>
        <w:rPr>
          <w:color w:val="000000"/>
          <w:u w:val="single"/>
          <w:shd w:val="clear" w:color="auto" w:fill="FFFFFF"/>
        </w:rPr>
      </w:pPr>
      <w:r w:rsidRPr="00987343">
        <w:rPr>
          <w:color w:val="000000"/>
          <w:shd w:val="clear" w:color="auto" w:fill="FFFFFF"/>
        </w:rPr>
        <w:t>Социальн</w:t>
      </w:r>
      <w:r w:rsidR="005A2DBB" w:rsidRPr="00987343">
        <w:rPr>
          <w:color w:val="000000"/>
          <w:shd w:val="clear" w:color="auto" w:fill="FFFFFF"/>
        </w:rPr>
        <w:t>о -</w:t>
      </w:r>
      <w:r w:rsidRPr="00987343">
        <w:rPr>
          <w:color w:val="000000"/>
          <w:shd w:val="clear" w:color="auto" w:fill="FFFFFF"/>
        </w:rPr>
        <w:t xml:space="preserve"> бытовая ориентировка</w:t>
      </w:r>
      <w:hyperlink r:id="rId12" w:history="1">
        <w:r w:rsidRPr="00987343">
          <w:rPr>
            <w:rStyle w:val="a7"/>
            <w:shd w:val="clear" w:color="auto" w:fill="FFFFFF"/>
          </w:rPr>
          <w:t>http://pedsovet.su/load/330</w:t>
        </w:r>
      </w:hyperlink>
    </w:p>
    <w:p w:rsidR="00702721" w:rsidRPr="00987343" w:rsidRDefault="00702721" w:rsidP="00702721">
      <w:pPr>
        <w:pStyle w:val="a6"/>
        <w:ind w:left="567" w:firstLine="1"/>
        <w:rPr>
          <w:color w:val="000000"/>
          <w:u w:val="single"/>
          <w:shd w:val="clear" w:color="auto" w:fill="FFFFFF"/>
        </w:rPr>
      </w:pPr>
      <w:r w:rsidRPr="00987343">
        <w:rPr>
          <w:color w:val="000000"/>
          <w:shd w:val="clear" w:color="auto" w:fill="FFFFFF"/>
        </w:rPr>
        <w:t>Блог- портфолио учителя коррекционной школы Жестовской О.Б.</w:t>
      </w:r>
      <w:r w:rsidRPr="00987343">
        <w:rPr>
          <w:color w:val="000000"/>
          <w:u w:val="single"/>
          <w:shd w:val="clear" w:color="auto" w:fill="FFFFFF"/>
        </w:rPr>
        <w:t>http://3sbo75.blogspot.ru/p/blog-page_2304.html</w:t>
      </w:r>
    </w:p>
    <w:p w:rsidR="00702721" w:rsidRPr="00987343" w:rsidRDefault="00702721" w:rsidP="00702721">
      <w:pPr>
        <w:pStyle w:val="a6"/>
        <w:ind w:left="567" w:firstLine="1"/>
        <w:rPr>
          <w:b/>
          <w:bCs/>
          <w:u w:val="single"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567" w:firstLine="1"/>
        <w:jc w:val="center"/>
        <w:rPr>
          <w:b/>
        </w:rPr>
      </w:pPr>
    </w:p>
    <w:p w:rsidR="00702721" w:rsidRPr="00987343" w:rsidRDefault="00702721" w:rsidP="00702721">
      <w:pPr>
        <w:ind w:left="142" w:firstLine="426"/>
        <w:jc w:val="center"/>
        <w:rPr>
          <w:b/>
          <w:sz w:val="24"/>
          <w:szCs w:val="24"/>
        </w:rPr>
      </w:pPr>
    </w:p>
    <w:p w:rsidR="00967A0C" w:rsidRDefault="00967A0C"/>
    <w:sectPr w:rsidR="00967A0C" w:rsidSect="00F15564">
      <w:footerReference w:type="even" r:id="rId13"/>
      <w:footerReference w:type="default" r:id="rId14"/>
      <w:pgSz w:w="11909" w:h="16834"/>
      <w:pgMar w:top="720" w:right="1703" w:bottom="720" w:left="993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BE" w:rsidRDefault="00D302BE" w:rsidP="002B6300">
      <w:r>
        <w:separator/>
      </w:r>
    </w:p>
  </w:endnote>
  <w:endnote w:type="continuationSeparator" w:id="1">
    <w:p w:rsidR="00D302BE" w:rsidRDefault="00D302BE" w:rsidP="002B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1D" w:rsidRDefault="004A7ACB" w:rsidP="00AD0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68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81D" w:rsidRDefault="008E68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1D" w:rsidRDefault="004A7ACB" w:rsidP="00AD0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68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AA1">
      <w:rPr>
        <w:rStyle w:val="a5"/>
        <w:noProof/>
      </w:rPr>
      <w:t>8</w:t>
    </w:r>
    <w:r>
      <w:rPr>
        <w:rStyle w:val="a5"/>
      </w:rPr>
      <w:fldChar w:fldCharType="end"/>
    </w:r>
  </w:p>
  <w:p w:rsidR="008E681D" w:rsidRDefault="008E6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BE" w:rsidRDefault="00D302BE" w:rsidP="002B6300">
      <w:r>
        <w:separator/>
      </w:r>
    </w:p>
  </w:footnote>
  <w:footnote w:type="continuationSeparator" w:id="1">
    <w:p w:rsidR="00D302BE" w:rsidRDefault="00D302BE" w:rsidP="002B6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A3F"/>
    <w:multiLevelType w:val="hybridMultilevel"/>
    <w:tmpl w:val="1D24508E"/>
    <w:lvl w:ilvl="0" w:tplc="2CCE42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5D31"/>
    <w:multiLevelType w:val="hybridMultilevel"/>
    <w:tmpl w:val="86C0D71C"/>
    <w:lvl w:ilvl="0" w:tplc="BB5EA4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449016A"/>
    <w:multiLevelType w:val="multilevel"/>
    <w:tmpl w:val="DE3A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30896"/>
    <w:multiLevelType w:val="hybridMultilevel"/>
    <w:tmpl w:val="4F306C82"/>
    <w:lvl w:ilvl="0" w:tplc="79BC7E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CE2AA1"/>
    <w:multiLevelType w:val="hybridMultilevel"/>
    <w:tmpl w:val="B8F2A9B8"/>
    <w:lvl w:ilvl="0" w:tplc="95903B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7932"/>
    <w:multiLevelType w:val="hybridMultilevel"/>
    <w:tmpl w:val="EF54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402F"/>
    <w:multiLevelType w:val="hybridMultilevel"/>
    <w:tmpl w:val="DE806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25F33"/>
    <w:multiLevelType w:val="hybridMultilevel"/>
    <w:tmpl w:val="DF2E98AE"/>
    <w:lvl w:ilvl="0" w:tplc="F0B61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3F4061"/>
    <w:multiLevelType w:val="hybridMultilevel"/>
    <w:tmpl w:val="C33C864E"/>
    <w:lvl w:ilvl="0" w:tplc="F62486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33679F4"/>
    <w:multiLevelType w:val="hybridMultilevel"/>
    <w:tmpl w:val="A62EC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F08D2"/>
    <w:multiLevelType w:val="hybridMultilevel"/>
    <w:tmpl w:val="5336AF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1195"/>
    <w:multiLevelType w:val="hybridMultilevel"/>
    <w:tmpl w:val="DB5E5CAA"/>
    <w:lvl w:ilvl="0" w:tplc="6F7E92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F4478F5"/>
    <w:multiLevelType w:val="hybridMultilevel"/>
    <w:tmpl w:val="1212A99E"/>
    <w:lvl w:ilvl="0" w:tplc="2584C0AC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1640B61"/>
    <w:multiLevelType w:val="hybridMultilevel"/>
    <w:tmpl w:val="0C0C95B8"/>
    <w:lvl w:ilvl="0" w:tplc="8736B2AC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046A6"/>
    <w:multiLevelType w:val="hybridMultilevel"/>
    <w:tmpl w:val="EA16E18C"/>
    <w:lvl w:ilvl="0" w:tplc="13DC3C90">
      <w:start w:val="5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84608FE"/>
    <w:multiLevelType w:val="hybridMultilevel"/>
    <w:tmpl w:val="24DC5188"/>
    <w:lvl w:ilvl="0" w:tplc="F996AFDC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82629A"/>
    <w:multiLevelType w:val="hybridMultilevel"/>
    <w:tmpl w:val="B1E8852C"/>
    <w:lvl w:ilvl="0" w:tplc="0ED42F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D2900"/>
    <w:multiLevelType w:val="hybridMultilevel"/>
    <w:tmpl w:val="93DE0F9A"/>
    <w:lvl w:ilvl="0" w:tplc="7BB8DE3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658EC"/>
    <w:multiLevelType w:val="hybridMultilevel"/>
    <w:tmpl w:val="CD7817E8"/>
    <w:lvl w:ilvl="0" w:tplc="A914EA08">
      <w:start w:val="9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A606A16"/>
    <w:multiLevelType w:val="hybridMultilevel"/>
    <w:tmpl w:val="DB98172A"/>
    <w:lvl w:ilvl="0" w:tplc="A2006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30587"/>
    <w:multiLevelType w:val="hybridMultilevel"/>
    <w:tmpl w:val="5BD0C508"/>
    <w:lvl w:ilvl="0" w:tplc="413AA98E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1">
    <w:nsid w:val="5D9A2C6C"/>
    <w:multiLevelType w:val="hybridMultilevel"/>
    <w:tmpl w:val="5E4A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23E3"/>
    <w:multiLevelType w:val="hybridMultilevel"/>
    <w:tmpl w:val="8ACC270E"/>
    <w:lvl w:ilvl="0" w:tplc="C3E489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75831"/>
    <w:multiLevelType w:val="hybridMultilevel"/>
    <w:tmpl w:val="2F9A75AA"/>
    <w:lvl w:ilvl="0" w:tplc="5C8275A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EF0FB3"/>
    <w:multiLevelType w:val="hybridMultilevel"/>
    <w:tmpl w:val="2E04BE06"/>
    <w:lvl w:ilvl="0" w:tplc="FFC27A02">
      <w:start w:val="6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40271FE"/>
    <w:multiLevelType w:val="hybridMultilevel"/>
    <w:tmpl w:val="26EEDBDE"/>
    <w:lvl w:ilvl="0" w:tplc="4CC23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4730F"/>
    <w:multiLevelType w:val="hybridMultilevel"/>
    <w:tmpl w:val="1848E9B4"/>
    <w:lvl w:ilvl="0" w:tplc="A6B63942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AE63C7C"/>
    <w:multiLevelType w:val="hybridMultilevel"/>
    <w:tmpl w:val="1A10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C50B5"/>
    <w:multiLevelType w:val="hybridMultilevel"/>
    <w:tmpl w:val="F52A1328"/>
    <w:lvl w:ilvl="0" w:tplc="6098087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3688"/>
    <w:multiLevelType w:val="hybridMultilevel"/>
    <w:tmpl w:val="92869054"/>
    <w:lvl w:ilvl="0" w:tplc="71786E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04E39"/>
    <w:multiLevelType w:val="hybridMultilevel"/>
    <w:tmpl w:val="37F07122"/>
    <w:lvl w:ilvl="0" w:tplc="54441D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14"/>
  </w:num>
  <w:num w:numId="5">
    <w:abstractNumId w:val="6"/>
  </w:num>
  <w:num w:numId="6">
    <w:abstractNumId w:val="2"/>
  </w:num>
  <w:num w:numId="7">
    <w:abstractNumId w:val="19"/>
  </w:num>
  <w:num w:numId="8">
    <w:abstractNumId w:val="29"/>
  </w:num>
  <w:num w:numId="9">
    <w:abstractNumId w:val="28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27"/>
  </w:num>
  <w:num w:numId="15">
    <w:abstractNumId w:val="5"/>
  </w:num>
  <w:num w:numId="16">
    <w:abstractNumId w:val="18"/>
  </w:num>
  <w:num w:numId="17">
    <w:abstractNumId w:val="8"/>
  </w:num>
  <w:num w:numId="18">
    <w:abstractNumId w:val="15"/>
  </w:num>
  <w:num w:numId="19">
    <w:abstractNumId w:val="1"/>
  </w:num>
  <w:num w:numId="20">
    <w:abstractNumId w:val="26"/>
  </w:num>
  <w:num w:numId="21">
    <w:abstractNumId w:val="12"/>
  </w:num>
  <w:num w:numId="22">
    <w:abstractNumId w:val="24"/>
  </w:num>
  <w:num w:numId="23">
    <w:abstractNumId w:val="23"/>
  </w:num>
  <w:num w:numId="24">
    <w:abstractNumId w:val="20"/>
  </w:num>
  <w:num w:numId="25">
    <w:abstractNumId w:val="0"/>
  </w:num>
  <w:num w:numId="26">
    <w:abstractNumId w:val="22"/>
  </w:num>
  <w:num w:numId="27">
    <w:abstractNumId w:val="10"/>
  </w:num>
  <w:num w:numId="28">
    <w:abstractNumId w:val="4"/>
  </w:num>
  <w:num w:numId="29">
    <w:abstractNumId w:val="16"/>
  </w:num>
  <w:num w:numId="30">
    <w:abstractNumId w:val="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721"/>
    <w:rsid w:val="0000347A"/>
    <w:rsid w:val="00041622"/>
    <w:rsid w:val="00085567"/>
    <w:rsid w:val="000A2C53"/>
    <w:rsid w:val="00111A26"/>
    <w:rsid w:val="00113E0D"/>
    <w:rsid w:val="0012285E"/>
    <w:rsid w:val="00192F00"/>
    <w:rsid w:val="001D484E"/>
    <w:rsid w:val="002321DF"/>
    <w:rsid w:val="00232B74"/>
    <w:rsid w:val="002377F4"/>
    <w:rsid w:val="00270420"/>
    <w:rsid w:val="002B6300"/>
    <w:rsid w:val="002B794A"/>
    <w:rsid w:val="002C43C8"/>
    <w:rsid w:val="002D6F7E"/>
    <w:rsid w:val="0035545E"/>
    <w:rsid w:val="00375837"/>
    <w:rsid w:val="003D0575"/>
    <w:rsid w:val="00417A14"/>
    <w:rsid w:val="004A7ACB"/>
    <w:rsid w:val="004B50AE"/>
    <w:rsid w:val="004D1B84"/>
    <w:rsid w:val="00501C35"/>
    <w:rsid w:val="0056453C"/>
    <w:rsid w:val="00571D96"/>
    <w:rsid w:val="005A2DBB"/>
    <w:rsid w:val="005A69A2"/>
    <w:rsid w:val="006147AB"/>
    <w:rsid w:val="00644403"/>
    <w:rsid w:val="0069491A"/>
    <w:rsid w:val="006952B9"/>
    <w:rsid w:val="006A4F8C"/>
    <w:rsid w:val="006B3943"/>
    <w:rsid w:val="006D3610"/>
    <w:rsid w:val="006F0F47"/>
    <w:rsid w:val="00702721"/>
    <w:rsid w:val="00730B51"/>
    <w:rsid w:val="00740661"/>
    <w:rsid w:val="00762B43"/>
    <w:rsid w:val="007B3FDE"/>
    <w:rsid w:val="007D3E39"/>
    <w:rsid w:val="007E53C6"/>
    <w:rsid w:val="007F123F"/>
    <w:rsid w:val="00801890"/>
    <w:rsid w:val="00802C4B"/>
    <w:rsid w:val="00824D7C"/>
    <w:rsid w:val="00832952"/>
    <w:rsid w:val="00860BFD"/>
    <w:rsid w:val="00886EB3"/>
    <w:rsid w:val="008C3457"/>
    <w:rsid w:val="008E06B4"/>
    <w:rsid w:val="008E0979"/>
    <w:rsid w:val="008E681D"/>
    <w:rsid w:val="00912334"/>
    <w:rsid w:val="00916159"/>
    <w:rsid w:val="0093558C"/>
    <w:rsid w:val="00940936"/>
    <w:rsid w:val="00964E64"/>
    <w:rsid w:val="00966201"/>
    <w:rsid w:val="00967A0C"/>
    <w:rsid w:val="009728C7"/>
    <w:rsid w:val="009B3F59"/>
    <w:rsid w:val="009B41BF"/>
    <w:rsid w:val="009D0138"/>
    <w:rsid w:val="00A444EC"/>
    <w:rsid w:val="00A61153"/>
    <w:rsid w:val="00A84503"/>
    <w:rsid w:val="00A93C1C"/>
    <w:rsid w:val="00AD0483"/>
    <w:rsid w:val="00AD5E72"/>
    <w:rsid w:val="00AD6231"/>
    <w:rsid w:val="00B03ABB"/>
    <w:rsid w:val="00B045DD"/>
    <w:rsid w:val="00B14FF8"/>
    <w:rsid w:val="00B33E80"/>
    <w:rsid w:val="00B55B08"/>
    <w:rsid w:val="00B6175A"/>
    <w:rsid w:val="00B91070"/>
    <w:rsid w:val="00BB2525"/>
    <w:rsid w:val="00BD1A00"/>
    <w:rsid w:val="00BD34AD"/>
    <w:rsid w:val="00BF43A9"/>
    <w:rsid w:val="00C55893"/>
    <w:rsid w:val="00C8732B"/>
    <w:rsid w:val="00C96D21"/>
    <w:rsid w:val="00CC44A0"/>
    <w:rsid w:val="00CE21BC"/>
    <w:rsid w:val="00D0081F"/>
    <w:rsid w:val="00D14993"/>
    <w:rsid w:val="00D302BE"/>
    <w:rsid w:val="00D45876"/>
    <w:rsid w:val="00D628D2"/>
    <w:rsid w:val="00D94FD9"/>
    <w:rsid w:val="00DB1B32"/>
    <w:rsid w:val="00DB7AA1"/>
    <w:rsid w:val="00E170E2"/>
    <w:rsid w:val="00E175B8"/>
    <w:rsid w:val="00E31B02"/>
    <w:rsid w:val="00E50A7B"/>
    <w:rsid w:val="00E50C16"/>
    <w:rsid w:val="00E73625"/>
    <w:rsid w:val="00E9162F"/>
    <w:rsid w:val="00F114D8"/>
    <w:rsid w:val="00F15564"/>
    <w:rsid w:val="00F230CA"/>
    <w:rsid w:val="00F31BFD"/>
    <w:rsid w:val="00F45DA4"/>
    <w:rsid w:val="00F930C7"/>
    <w:rsid w:val="00FA7B93"/>
    <w:rsid w:val="00FB424F"/>
    <w:rsid w:val="00FE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27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2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02721"/>
    <w:rPr>
      <w:rFonts w:cs="Times New Roman"/>
    </w:rPr>
  </w:style>
  <w:style w:type="paragraph" w:customStyle="1" w:styleId="c0">
    <w:name w:val="c0"/>
    <w:basedOn w:val="a"/>
    <w:rsid w:val="00702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38">
    <w:name w:val="Font Style38"/>
    <w:basedOn w:val="a0"/>
    <w:rsid w:val="00702721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70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721"/>
  </w:style>
  <w:style w:type="character" w:styleId="a7">
    <w:name w:val="Hyperlink"/>
    <w:basedOn w:val="a0"/>
    <w:uiPriority w:val="99"/>
    <w:unhideWhenUsed/>
    <w:rsid w:val="00702721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6147AB"/>
    <w:pPr>
      <w:ind w:left="720"/>
      <w:contextualSpacing/>
    </w:pPr>
  </w:style>
  <w:style w:type="character" w:styleId="aa">
    <w:name w:val="Strong"/>
    <w:basedOn w:val="a0"/>
    <w:uiPriority w:val="22"/>
    <w:qFormat/>
    <w:rsid w:val="00DB1B32"/>
    <w:rPr>
      <w:b/>
      <w:bCs/>
    </w:rPr>
  </w:style>
  <w:style w:type="paragraph" w:styleId="ab">
    <w:name w:val="Normal (Web)"/>
    <w:basedOn w:val="a"/>
    <w:uiPriority w:val="99"/>
    <w:rsid w:val="00DB1B32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DB1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DB1B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stschool@yandex.ru" TargetMode="External"/><Relationship Id="rId12" Type="http://schemas.openxmlformats.org/officeDocument/2006/relationships/hyperlink" Target="http://pedsovet.su/load/3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30</cp:revision>
  <dcterms:created xsi:type="dcterms:W3CDTF">2022-08-17T04:57:00Z</dcterms:created>
  <dcterms:modified xsi:type="dcterms:W3CDTF">2024-02-17T04:17:00Z</dcterms:modified>
</cp:coreProperties>
</file>